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97EC" w14:textId="00D81A95" w:rsidR="00E83548" w:rsidRPr="00E83548" w:rsidRDefault="00E9286C" w:rsidP="00E8354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6098">
        <w:rPr>
          <w:rFonts w:ascii="Arial" w:hAnsi="Arial" w:cs="Arial"/>
          <w:b/>
          <w:sz w:val="28"/>
          <w:szCs w:val="28"/>
        </w:rPr>
        <w:t>FE</w:t>
      </w:r>
      <w:r w:rsidR="00DC0FBD" w:rsidRPr="00E06098">
        <w:rPr>
          <w:rFonts w:ascii="Arial" w:hAnsi="Arial" w:cs="Arial"/>
          <w:b/>
          <w:sz w:val="28"/>
          <w:szCs w:val="28"/>
        </w:rPr>
        <w:t xml:space="preserve"> </w:t>
      </w:r>
      <w:r w:rsidR="00E06098" w:rsidRPr="00E06098">
        <w:rPr>
          <w:rFonts w:ascii="Arial" w:hAnsi="Arial" w:cs="Arial"/>
          <w:b/>
          <w:sz w:val="28"/>
          <w:szCs w:val="28"/>
        </w:rPr>
        <w:t>132</w:t>
      </w:r>
      <w:r w:rsidRPr="00E06098">
        <w:rPr>
          <w:rFonts w:ascii="Arial" w:hAnsi="Arial" w:cs="Arial"/>
          <w:b/>
          <w:sz w:val="28"/>
          <w:szCs w:val="28"/>
        </w:rPr>
        <w:t xml:space="preserve"> </w:t>
      </w:r>
      <w:r w:rsidR="00E83548">
        <w:rPr>
          <w:rFonts w:ascii="Arial" w:hAnsi="Arial" w:cs="Arial"/>
          <w:b/>
          <w:sz w:val="28"/>
          <w:szCs w:val="28"/>
        </w:rPr>
        <w:t xml:space="preserve">ORGANIC CHEMISTRY </w:t>
      </w:r>
      <w:r w:rsidRPr="00E06098">
        <w:rPr>
          <w:rFonts w:ascii="Arial" w:hAnsi="Arial" w:cs="Arial"/>
          <w:b/>
          <w:sz w:val="28"/>
          <w:szCs w:val="28"/>
        </w:rPr>
        <w:t>LAB</w:t>
      </w:r>
      <w:r w:rsidR="00E06098">
        <w:rPr>
          <w:rFonts w:ascii="Arial" w:hAnsi="Arial" w:cs="Arial"/>
          <w:b/>
          <w:sz w:val="28"/>
          <w:szCs w:val="28"/>
        </w:rPr>
        <w:t xml:space="preserve">ORATORY </w:t>
      </w:r>
      <w:r w:rsidRPr="00E06098">
        <w:rPr>
          <w:rFonts w:ascii="Arial" w:hAnsi="Arial" w:cs="Arial"/>
          <w:b/>
          <w:sz w:val="28"/>
          <w:szCs w:val="28"/>
        </w:rPr>
        <w:t>PROGRAMME</w:t>
      </w:r>
    </w:p>
    <w:tbl>
      <w:tblPr>
        <w:tblStyle w:val="TabloKlavuz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799"/>
      </w:tblGrid>
      <w:tr w:rsidR="00902567" w:rsidRPr="00E06098" w14:paraId="5C9F1A59" w14:textId="77777777" w:rsidTr="00E83548">
        <w:trPr>
          <w:trHeight w:val="333"/>
          <w:jc w:val="center"/>
        </w:trPr>
        <w:tc>
          <w:tcPr>
            <w:tcW w:w="4536" w:type="dxa"/>
          </w:tcPr>
          <w:p w14:paraId="5C9F1A56" w14:textId="77777777" w:rsidR="00902567" w:rsidRPr="00E06098" w:rsidRDefault="00902567" w:rsidP="00C943E0">
            <w:pPr>
              <w:rPr>
                <w:rFonts w:ascii="Arial" w:hAnsi="Arial" w:cs="Arial"/>
              </w:rPr>
            </w:pPr>
            <w:r w:rsidRPr="00E06098">
              <w:rPr>
                <w:rFonts w:ascii="Arial" w:hAnsi="Arial" w:cs="Arial"/>
                <w:b/>
              </w:rPr>
              <w:t>Name of the experiment</w:t>
            </w:r>
            <w:r w:rsidRPr="00E06098">
              <w:rPr>
                <w:rFonts w:ascii="Arial" w:hAnsi="Arial" w:cs="Arial"/>
                <w:b/>
              </w:rPr>
              <w:tab/>
            </w:r>
          </w:p>
        </w:tc>
        <w:tc>
          <w:tcPr>
            <w:tcW w:w="3799" w:type="dxa"/>
          </w:tcPr>
          <w:p w14:paraId="5C9F1A57" w14:textId="1A8674B3" w:rsidR="00902567" w:rsidRPr="00E06098" w:rsidRDefault="00902567" w:rsidP="00C943E0">
            <w:pPr>
              <w:rPr>
                <w:rFonts w:ascii="Arial" w:hAnsi="Arial" w:cs="Arial"/>
                <w:b/>
              </w:rPr>
            </w:pPr>
            <w:r w:rsidRPr="00E06098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and Time</w:t>
            </w:r>
          </w:p>
        </w:tc>
      </w:tr>
      <w:tr w:rsidR="00DA4101" w:rsidRPr="00E06098" w14:paraId="2D7AF42D" w14:textId="77777777" w:rsidTr="00E83548">
        <w:trPr>
          <w:trHeight w:val="333"/>
          <w:jc w:val="center"/>
        </w:trPr>
        <w:tc>
          <w:tcPr>
            <w:tcW w:w="4536" w:type="dxa"/>
          </w:tcPr>
          <w:p w14:paraId="21975604" w14:textId="38A098EE" w:rsidR="00DA4101" w:rsidRPr="00DA4101" w:rsidRDefault="00DA4101" w:rsidP="00C943E0">
            <w:pPr>
              <w:rPr>
                <w:rFonts w:ascii="Arial" w:hAnsi="Arial" w:cs="Arial"/>
                <w:bCs/>
              </w:rPr>
            </w:pPr>
            <w:r w:rsidRPr="00DA4101">
              <w:rPr>
                <w:rFonts w:ascii="Arial" w:hAnsi="Arial" w:cs="Arial"/>
                <w:bCs/>
              </w:rPr>
              <w:t>Lab meeting</w:t>
            </w:r>
          </w:p>
        </w:tc>
        <w:tc>
          <w:tcPr>
            <w:tcW w:w="3799" w:type="dxa"/>
          </w:tcPr>
          <w:p w14:paraId="45CB90B3" w14:textId="3922DF9A" w:rsidR="00DA4101" w:rsidRPr="00DA4101" w:rsidRDefault="00087E0A" w:rsidP="00C943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="00DA4101"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3</w:t>
            </w:r>
            <w:r w:rsidR="00DA4101"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="00DA4101"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="00DA4101"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5D" w14:textId="77777777" w:rsidTr="00E83548">
        <w:trPr>
          <w:trHeight w:val="333"/>
          <w:jc w:val="center"/>
        </w:trPr>
        <w:tc>
          <w:tcPr>
            <w:tcW w:w="4536" w:type="dxa"/>
          </w:tcPr>
          <w:p w14:paraId="27BDBC73" w14:textId="77777777" w:rsidR="00902567" w:rsidRDefault="0013341B" w:rsidP="008F1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Exp.1. </w:t>
            </w:r>
            <w:r w:rsidR="00902567">
              <w:rPr>
                <w:rFonts w:ascii="Arial" w:hAnsi="Arial" w:cs="Arial"/>
              </w:rPr>
              <w:t>M</w:t>
            </w:r>
            <w:r w:rsidR="00902567" w:rsidRPr="00902567">
              <w:rPr>
                <w:rFonts w:ascii="Arial" w:hAnsi="Arial" w:cs="Arial"/>
              </w:rPr>
              <w:t xml:space="preserve">elting </w:t>
            </w:r>
            <w:r w:rsidR="00902567">
              <w:rPr>
                <w:rFonts w:ascii="Arial" w:hAnsi="Arial" w:cs="Arial"/>
              </w:rPr>
              <w:t>P</w:t>
            </w:r>
            <w:r w:rsidR="00902567" w:rsidRPr="00902567">
              <w:rPr>
                <w:rFonts w:ascii="Arial" w:hAnsi="Arial" w:cs="Arial"/>
              </w:rPr>
              <w:t xml:space="preserve">oint </w:t>
            </w:r>
            <w:r w:rsidR="00902567">
              <w:rPr>
                <w:rFonts w:ascii="Arial" w:hAnsi="Arial" w:cs="Arial"/>
              </w:rPr>
              <w:t>D</w:t>
            </w:r>
            <w:r w:rsidR="00902567" w:rsidRPr="00902567">
              <w:rPr>
                <w:rFonts w:ascii="Arial" w:hAnsi="Arial" w:cs="Arial"/>
              </w:rPr>
              <w:t xml:space="preserve">etermination and </w:t>
            </w:r>
            <w:r w:rsidR="00902567">
              <w:rPr>
                <w:rFonts w:ascii="Arial" w:hAnsi="Arial" w:cs="Arial"/>
              </w:rPr>
              <w:t>R</w:t>
            </w:r>
            <w:r w:rsidR="00902567" w:rsidRPr="00902567">
              <w:rPr>
                <w:rFonts w:ascii="Arial" w:hAnsi="Arial" w:cs="Arial"/>
              </w:rPr>
              <w:t xml:space="preserve">efractive </w:t>
            </w:r>
            <w:r w:rsidR="00902567">
              <w:rPr>
                <w:rFonts w:ascii="Arial" w:hAnsi="Arial" w:cs="Arial"/>
              </w:rPr>
              <w:t>I</w:t>
            </w:r>
            <w:r w:rsidR="00902567" w:rsidRPr="00902567">
              <w:rPr>
                <w:rFonts w:ascii="Arial" w:hAnsi="Arial" w:cs="Arial"/>
              </w:rPr>
              <w:t>ndex</w:t>
            </w:r>
          </w:p>
          <w:p w14:paraId="5C9F1A5A" w14:textId="57926F1E" w:rsidR="00E83548" w:rsidRPr="00E06098" w:rsidRDefault="00E83548" w:rsidP="008F11E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C9F1A5B" w14:textId="6AC63955" w:rsidR="00902567" w:rsidRPr="00E06098" w:rsidRDefault="00087E0A" w:rsidP="0025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3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64" w14:textId="77777777" w:rsidTr="00E83548">
        <w:trPr>
          <w:trHeight w:val="333"/>
          <w:jc w:val="center"/>
        </w:trPr>
        <w:tc>
          <w:tcPr>
            <w:tcW w:w="4536" w:type="dxa"/>
          </w:tcPr>
          <w:p w14:paraId="3DC1DAAE" w14:textId="77777777" w:rsidR="00902567" w:rsidRDefault="004E66FB" w:rsidP="008F1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Exp.2. Recrystallization</w:t>
            </w:r>
          </w:p>
          <w:p w14:paraId="5C9F1A5F" w14:textId="34F3467E" w:rsidR="00E83548" w:rsidRPr="00E06098" w:rsidRDefault="00E83548" w:rsidP="003130B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C9F1A61" w14:textId="39D9FE31" w:rsidR="00902567" w:rsidRPr="00E06098" w:rsidRDefault="00087E0A" w:rsidP="0025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17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3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3130BF" w:rsidRPr="00E06098" w14:paraId="35E698F7" w14:textId="77777777" w:rsidTr="00E83548">
        <w:trPr>
          <w:trHeight w:val="333"/>
          <w:jc w:val="center"/>
        </w:trPr>
        <w:tc>
          <w:tcPr>
            <w:tcW w:w="4536" w:type="dxa"/>
          </w:tcPr>
          <w:p w14:paraId="2ADDB4B5" w14:textId="77777777" w:rsidR="003130BF" w:rsidRDefault="003130BF" w:rsidP="00BA6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Exp.3. </w:t>
            </w:r>
            <w:r w:rsidR="00BA6BAF" w:rsidRPr="002B21A6">
              <w:rPr>
                <w:rFonts w:ascii="Arial" w:hAnsi="Arial" w:cs="Arial"/>
              </w:rPr>
              <w:t>Extraction and Isolation of Caffeine from tea leave</w:t>
            </w:r>
            <w:r w:rsidR="00BA6BAF">
              <w:rPr>
                <w:rFonts w:ascii="Arial" w:hAnsi="Arial" w:cs="Arial"/>
              </w:rPr>
              <w:t>s</w:t>
            </w:r>
          </w:p>
          <w:p w14:paraId="631179AE" w14:textId="07D997AD" w:rsidR="00BA6BAF" w:rsidRDefault="00BA6BAF" w:rsidP="00BA6BA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3075E533" w14:textId="7EE2ED80" w:rsidR="003130BF" w:rsidRDefault="00087E0A" w:rsidP="0025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24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3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68" w14:textId="77777777" w:rsidTr="00E83548">
        <w:trPr>
          <w:trHeight w:val="333"/>
          <w:jc w:val="center"/>
        </w:trPr>
        <w:tc>
          <w:tcPr>
            <w:tcW w:w="4536" w:type="dxa"/>
          </w:tcPr>
          <w:p w14:paraId="36822A5C" w14:textId="77777777" w:rsidR="00902567" w:rsidRDefault="004E66FB" w:rsidP="00C94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Exp.4. Distillation</w:t>
            </w:r>
          </w:p>
          <w:p w14:paraId="5C9F1A65" w14:textId="134E1B83" w:rsidR="00E83548" w:rsidRPr="00E06098" w:rsidRDefault="00E83548" w:rsidP="00C943E0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C9F1A66" w14:textId="50A77A8D" w:rsidR="00902567" w:rsidRPr="00E06098" w:rsidRDefault="00087E0A" w:rsidP="003E1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4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6C" w14:textId="77777777" w:rsidTr="00E83548">
        <w:trPr>
          <w:trHeight w:val="333"/>
          <w:jc w:val="center"/>
        </w:trPr>
        <w:tc>
          <w:tcPr>
            <w:tcW w:w="4536" w:type="dxa"/>
          </w:tcPr>
          <w:p w14:paraId="74BB73FC" w14:textId="77777777" w:rsidR="00902567" w:rsidRDefault="00A15648" w:rsidP="008F1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Exp.5. Carbohydrates</w:t>
            </w:r>
          </w:p>
          <w:p w14:paraId="5C9F1A69" w14:textId="3A9FE6FC" w:rsidR="00E83548" w:rsidRPr="00E06098" w:rsidRDefault="00E83548" w:rsidP="003130B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C9F1A6A" w14:textId="1AEC6123" w:rsidR="00902567" w:rsidRPr="00E06098" w:rsidRDefault="00087E0A" w:rsidP="0025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4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3130BF" w:rsidRPr="00E06098" w14:paraId="13B3F36E" w14:textId="77777777" w:rsidTr="00E83548">
        <w:trPr>
          <w:trHeight w:val="333"/>
          <w:jc w:val="center"/>
        </w:trPr>
        <w:tc>
          <w:tcPr>
            <w:tcW w:w="4536" w:type="dxa"/>
          </w:tcPr>
          <w:p w14:paraId="6A738C12" w14:textId="77777777" w:rsidR="003130BF" w:rsidRDefault="003130BF" w:rsidP="00313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Exp.6. Proteins and amino acids</w:t>
            </w:r>
          </w:p>
          <w:p w14:paraId="07AB9A1D" w14:textId="77777777" w:rsidR="003130BF" w:rsidRDefault="003130BF" w:rsidP="008F11E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D43F8FD" w14:textId="77906547" w:rsidR="003130BF" w:rsidRDefault="00087E0A" w:rsidP="0025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4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73" w14:textId="77777777" w:rsidTr="00E83548">
        <w:trPr>
          <w:trHeight w:val="333"/>
          <w:jc w:val="center"/>
        </w:trPr>
        <w:tc>
          <w:tcPr>
            <w:tcW w:w="4536" w:type="dxa"/>
          </w:tcPr>
          <w:p w14:paraId="7D3FD708" w14:textId="77777777" w:rsidR="00902567" w:rsidRDefault="00E83548" w:rsidP="008F11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Exp.7. C</w:t>
            </w:r>
            <w:r w:rsidRPr="00E83548">
              <w:rPr>
                <w:rFonts w:ascii="Arial" w:hAnsi="Arial" w:cs="Arial"/>
                <w:bCs/>
              </w:rPr>
              <w:t>hromatography</w:t>
            </w:r>
          </w:p>
          <w:p w14:paraId="5C9F1A6E" w14:textId="2DF288F7" w:rsidR="00E83548" w:rsidRPr="00E83548" w:rsidRDefault="00E83548" w:rsidP="003130B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C9F1A70" w14:textId="2DE21928" w:rsidR="00DE3F0D" w:rsidRPr="00E06098" w:rsidRDefault="00087E0A" w:rsidP="0025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4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3130BF" w:rsidRPr="00E06098" w14:paraId="467BBF3A" w14:textId="77777777" w:rsidTr="00E83548">
        <w:trPr>
          <w:trHeight w:val="333"/>
          <w:jc w:val="center"/>
        </w:trPr>
        <w:tc>
          <w:tcPr>
            <w:tcW w:w="4536" w:type="dxa"/>
          </w:tcPr>
          <w:p w14:paraId="5069FB27" w14:textId="3F175249" w:rsidR="003130BF" w:rsidRDefault="003130BF" w:rsidP="008F11EF">
            <w:pPr>
              <w:rPr>
                <w:rFonts w:ascii="Arial" w:hAnsi="Arial" w:cs="Arial"/>
              </w:rPr>
            </w:pPr>
            <w:r w:rsidRPr="002B21A6">
              <w:rPr>
                <w:rFonts w:ascii="Arial" w:hAnsi="Arial" w:cs="Arial"/>
              </w:rPr>
              <w:t>Exp.8.</w:t>
            </w:r>
            <w:r w:rsidR="007E4B7C">
              <w:rPr>
                <w:rFonts w:ascii="Arial" w:hAnsi="Arial" w:cs="Arial"/>
              </w:rPr>
              <w:t xml:space="preserve"> Soaps</w:t>
            </w:r>
          </w:p>
          <w:p w14:paraId="19406615" w14:textId="13713774" w:rsidR="003130BF" w:rsidRPr="003130BF" w:rsidRDefault="003130BF" w:rsidP="008F11E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698FF01" w14:textId="78D99DC3" w:rsidR="003130BF" w:rsidRDefault="00087E0A" w:rsidP="0025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77" w14:textId="77777777" w:rsidTr="00E83548">
        <w:trPr>
          <w:trHeight w:val="80"/>
          <w:jc w:val="center"/>
        </w:trPr>
        <w:tc>
          <w:tcPr>
            <w:tcW w:w="4536" w:type="dxa"/>
          </w:tcPr>
          <w:p w14:paraId="677A6AE1" w14:textId="77777777" w:rsidR="00902567" w:rsidRDefault="00E83548" w:rsidP="00C943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Exp.9. H</w:t>
            </w:r>
            <w:r w:rsidRPr="00E83548">
              <w:rPr>
                <w:rFonts w:ascii="Arial" w:hAnsi="Arial" w:cs="Arial"/>
                <w:bCs/>
              </w:rPr>
              <w:t>ydrocarbons</w:t>
            </w:r>
          </w:p>
          <w:p w14:paraId="5C9F1A74" w14:textId="7C6FC8E1" w:rsidR="00E83548" w:rsidRPr="00E83548" w:rsidRDefault="00E83548" w:rsidP="00C943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99" w:type="dxa"/>
          </w:tcPr>
          <w:p w14:paraId="5C9F1A75" w14:textId="52CF2FEB" w:rsidR="00902567" w:rsidRPr="00E06098" w:rsidRDefault="00087E0A" w:rsidP="00F9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7B" w14:textId="77777777" w:rsidTr="00E83548">
        <w:trPr>
          <w:trHeight w:val="333"/>
          <w:jc w:val="center"/>
        </w:trPr>
        <w:tc>
          <w:tcPr>
            <w:tcW w:w="4536" w:type="dxa"/>
          </w:tcPr>
          <w:p w14:paraId="31FD0330" w14:textId="10819DE1" w:rsidR="00E83548" w:rsidRPr="00E83548" w:rsidRDefault="00E83548" w:rsidP="00E83548">
            <w:pPr>
              <w:rPr>
                <w:rFonts w:ascii="Arial" w:hAnsi="Arial" w:cs="Arial"/>
                <w:lang w:val="tr-TR"/>
              </w:rPr>
            </w:pPr>
            <w:r w:rsidRPr="00E83548">
              <w:rPr>
                <w:rFonts w:ascii="Arial" w:hAnsi="Arial" w:cs="Arial"/>
              </w:rPr>
              <w:t>Exp</w:t>
            </w:r>
            <w:r>
              <w:rPr>
                <w:rFonts w:ascii="Arial" w:hAnsi="Arial" w:cs="Arial"/>
              </w:rPr>
              <w:t>.</w:t>
            </w:r>
            <w:r w:rsidRPr="00E83548">
              <w:rPr>
                <w:rFonts w:ascii="Arial" w:hAnsi="Arial" w:cs="Arial"/>
                <w:lang w:val="tr-TR"/>
              </w:rPr>
              <w:t>10</w:t>
            </w:r>
            <w:r>
              <w:rPr>
                <w:rFonts w:ascii="Arial" w:hAnsi="Arial" w:cs="Arial"/>
                <w:lang w:val="tr-TR"/>
              </w:rPr>
              <w:t>.</w:t>
            </w:r>
            <w:r w:rsidRPr="00E83548">
              <w:rPr>
                <w:rFonts w:ascii="Arial" w:hAnsi="Arial" w:cs="Arial"/>
              </w:rPr>
              <w:t xml:space="preserve"> </w:t>
            </w:r>
            <w:r w:rsidRPr="00E83548">
              <w:rPr>
                <w:rFonts w:ascii="Arial" w:hAnsi="Arial" w:cs="Arial"/>
                <w:lang w:val="tr-TR"/>
              </w:rPr>
              <w:t>Aldehydes and Ketones</w:t>
            </w:r>
            <w:r w:rsidRPr="00E83548">
              <w:rPr>
                <w:rFonts w:ascii="Arial" w:hAnsi="Arial" w:cs="Arial"/>
              </w:rPr>
              <w:t xml:space="preserve"> </w:t>
            </w:r>
          </w:p>
          <w:p w14:paraId="5C9F1A78" w14:textId="32FB0BD3" w:rsidR="00902567" w:rsidRPr="00E06098" w:rsidRDefault="00902567" w:rsidP="008F11E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14:paraId="5C9F1A79" w14:textId="135AF831" w:rsidR="008B701B" w:rsidRPr="00F90957" w:rsidRDefault="00087E0A" w:rsidP="002565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DA410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5</w:t>
            </w:r>
            <w:r w:rsidRPr="00DA4101">
              <w:rPr>
                <w:rFonts w:ascii="Arial" w:hAnsi="Arial" w:cs="Arial"/>
                <w:bCs/>
              </w:rPr>
              <w:t xml:space="preserve"> Monday at 15.</w:t>
            </w:r>
            <w:r>
              <w:rPr>
                <w:rFonts w:ascii="Arial" w:hAnsi="Arial" w:cs="Arial"/>
                <w:bCs/>
              </w:rPr>
              <w:t>2</w:t>
            </w:r>
            <w:r w:rsidRPr="00DA4101">
              <w:rPr>
                <w:rFonts w:ascii="Arial" w:hAnsi="Arial" w:cs="Arial"/>
                <w:bCs/>
              </w:rPr>
              <w:t>0</w:t>
            </w:r>
          </w:p>
        </w:tc>
      </w:tr>
      <w:tr w:rsidR="00902567" w:rsidRPr="00E06098" w14:paraId="5C9F1A82" w14:textId="77777777" w:rsidTr="00E83548">
        <w:trPr>
          <w:trHeight w:val="333"/>
          <w:jc w:val="center"/>
        </w:trPr>
        <w:tc>
          <w:tcPr>
            <w:tcW w:w="4536" w:type="dxa"/>
          </w:tcPr>
          <w:p w14:paraId="1BB91202" w14:textId="77777777" w:rsidR="00902567" w:rsidRDefault="0013341B" w:rsidP="008F11EF">
            <w:pPr>
              <w:rPr>
                <w:rFonts w:ascii="Arial" w:hAnsi="Arial" w:cs="Arial"/>
                <w:b/>
                <w:bCs/>
              </w:rPr>
            </w:pPr>
            <w:r w:rsidRPr="0013341B">
              <w:rPr>
                <w:rFonts w:ascii="Arial" w:hAnsi="Arial" w:cs="Arial"/>
                <w:b/>
                <w:bCs/>
              </w:rPr>
              <w:t>LAB FINAL EXAM</w:t>
            </w:r>
          </w:p>
          <w:p w14:paraId="5C9F1A7D" w14:textId="5E631F6A" w:rsidR="00E83548" w:rsidRPr="0013341B" w:rsidRDefault="00E83548" w:rsidP="008F1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9" w:type="dxa"/>
          </w:tcPr>
          <w:p w14:paraId="5C9F1A7F" w14:textId="6BE81935" w:rsidR="00902567" w:rsidRPr="00F4222F" w:rsidRDefault="00087E0A" w:rsidP="0059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F90957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6</w:t>
            </w:r>
            <w:r w:rsidR="00F90957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F9095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Monday </w:t>
            </w:r>
            <w:r w:rsidR="00F90957">
              <w:rPr>
                <w:rFonts w:ascii="Arial" w:hAnsi="Arial" w:cs="Arial"/>
                <w:b/>
              </w:rPr>
              <w:t>at 15.20</w:t>
            </w:r>
          </w:p>
        </w:tc>
      </w:tr>
    </w:tbl>
    <w:p w14:paraId="5C9F1AB3" w14:textId="77777777" w:rsidR="004337A5" w:rsidRPr="00E06098" w:rsidRDefault="004337A5">
      <w:pPr>
        <w:rPr>
          <w:rFonts w:ascii="Arial" w:hAnsi="Arial" w:cs="Arial"/>
        </w:rPr>
      </w:pPr>
    </w:p>
    <w:p w14:paraId="5C9F1AB4" w14:textId="77777777" w:rsidR="00E82960" w:rsidRPr="00E83548" w:rsidRDefault="007D408C" w:rsidP="007D408C">
      <w:pPr>
        <w:jc w:val="right"/>
        <w:rPr>
          <w:rFonts w:ascii="Arial" w:hAnsi="Arial" w:cs="Arial"/>
          <w:sz w:val="24"/>
          <w:szCs w:val="24"/>
        </w:rPr>
      </w:pPr>
      <w:r w:rsidRPr="00E06098">
        <w:rPr>
          <w:rFonts w:ascii="Arial" w:hAnsi="Arial" w:cs="Arial"/>
        </w:rPr>
        <w:t xml:space="preserve"> </w:t>
      </w:r>
      <w:r w:rsidRPr="00E83548">
        <w:rPr>
          <w:rFonts w:ascii="Arial" w:hAnsi="Arial" w:cs="Arial"/>
          <w:sz w:val="24"/>
          <w:szCs w:val="24"/>
        </w:rPr>
        <w:t>R.A. Sultan CAN</w:t>
      </w:r>
    </w:p>
    <w:p w14:paraId="5C9F1AB5" w14:textId="2E5A9502" w:rsidR="007D408C" w:rsidRPr="00E06098" w:rsidRDefault="007D408C" w:rsidP="007D408C">
      <w:pPr>
        <w:jc w:val="right"/>
        <w:rPr>
          <w:rFonts w:ascii="Arial" w:hAnsi="Arial" w:cs="Arial"/>
        </w:rPr>
      </w:pPr>
    </w:p>
    <w:sectPr w:rsidR="007D408C" w:rsidRPr="00E06098" w:rsidSect="00ED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86C"/>
    <w:rsid w:val="00032CA1"/>
    <w:rsid w:val="00050AFA"/>
    <w:rsid w:val="00062D87"/>
    <w:rsid w:val="00087E0A"/>
    <w:rsid w:val="001073F9"/>
    <w:rsid w:val="0011284B"/>
    <w:rsid w:val="00112B96"/>
    <w:rsid w:val="0013059D"/>
    <w:rsid w:val="0013341B"/>
    <w:rsid w:val="00133925"/>
    <w:rsid w:val="00137A91"/>
    <w:rsid w:val="00137DF9"/>
    <w:rsid w:val="001454F2"/>
    <w:rsid w:val="00193494"/>
    <w:rsid w:val="001C6EB5"/>
    <w:rsid w:val="001D7FF2"/>
    <w:rsid w:val="00217611"/>
    <w:rsid w:val="0022411C"/>
    <w:rsid w:val="0022741A"/>
    <w:rsid w:val="00232B25"/>
    <w:rsid w:val="0024392A"/>
    <w:rsid w:val="00252D46"/>
    <w:rsid w:val="002565B5"/>
    <w:rsid w:val="00265DB9"/>
    <w:rsid w:val="002A48B5"/>
    <w:rsid w:val="002B21A6"/>
    <w:rsid w:val="002C7971"/>
    <w:rsid w:val="002E746A"/>
    <w:rsid w:val="002E751E"/>
    <w:rsid w:val="002F63E8"/>
    <w:rsid w:val="003130BF"/>
    <w:rsid w:val="00327453"/>
    <w:rsid w:val="00342D35"/>
    <w:rsid w:val="00351F89"/>
    <w:rsid w:val="003E1AD3"/>
    <w:rsid w:val="003E3E9C"/>
    <w:rsid w:val="003E3F73"/>
    <w:rsid w:val="003F619C"/>
    <w:rsid w:val="004337A5"/>
    <w:rsid w:val="00437049"/>
    <w:rsid w:val="004637A4"/>
    <w:rsid w:val="00472859"/>
    <w:rsid w:val="00485076"/>
    <w:rsid w:val="004A27D6"/>
    <w:rsid w:val="004E66FB"/>
    <w:rsid w:val="004F654F"/>
    <w:rsid w:val="00506BE0"/>
    <w:rsid w:val="00545628"/>
    <w:rsid w:val="00547EFC"/>
    <w:rsid w:val="005804A7"/>
    <w:rsid w:val="005F405F"/>
    <w:rsid w:val="006C2D25"/>
    <w:rsid w:val="006C7785"/>
    <w:rsid w:val="006E29F9"/>
    <w:rsid w:val="006F1B3E"/>
    <w:rsid w:val="006F2AA9"/>
    <w:rsid w:val="00710403"/>
    <w:rsid w:val="00740C43"/>
    <w:rsid w:val="00746B6E"/>
    <w:rsid w:val="00755E63"/>
    <w:rsid w:val="00764A22"/>
    <w:rsid w:val="00781E35"/>
    <w:rsid w:val="00791A89"/>
    <w:rsid w:val="007A277E"/>
    <w:rsid w:val="007B4520"/>
    <w:rsid w:val="007D408C"/>
    <w:rsid w:val="007E4B7C"/>
    <w:rsid w:val="007F463F"/>
    <w:rsid w:val="00800224"/>
    <w:rsid w:val="00810E49"/>
    <w:rsid w:val="00814714"/>
    <w:rsid w:val="008771BD"/>
    <w:rsid w:val="008942F0"/>
    <w:rsid w:val="008B701B"/>
    <w:rsid w:val="008C6C16"/>
    <w:rsid w:val="008C7E83"/>
    <w:rsid w:val="008F11EF"/>
    <w:rsid w:val="008F604F"/>
    <w:rsid w:val="00902567"/>
    <w:rsid w:val="009766E6"/>
    <w:rsid w:val="00991764"/>
    <w:rsid w:val="009A34EC"/>
    <w:rsid w:val="009D2853"/>
    <w:rsid w:val="009D7D85"/>
    <w:rsid w:val="009F509D"/>
    <w:rsid w:val="00A1350C"/>
    <w:rsid w:val="00A142B5"/>
    <w:rsid w:val="00A15648"/>
    <w:rsid w:val="00A36508"/>
    <w:rsid w:val="00A5757D"/>
    <w:rsid w:val="00AD2D3E"/>
    <w:rsid w:val="00AD34A8"/>
    <w:rsid w:val="00B37F3E"/>
    <w:rsid w:val="00B463AD"/>
    <w:rsid w:val="00B62975"/>
    <w:rsid w:val="00B6533A"/>
    <w:rsid w:val="00B76253"/>
    <w:rsid w:val="00BA6BAF"/>
    <w:rsid w:val="00BE28EB"/>
    <w:rsid w:val="00C250AC"/>
    <w:rsid w:val="00C53A2A"/>
    <w:rsid w:val="00C60305"/>
    <w:rsid w:val="00C71644"/>
    <w:rsid w:val="00C75E85"/>
    <w:rsid w:val="00C9473F"/>
    <w:rsid w:val="00CC687D"/>
    <w:rsid w:val="00D5433C"/>
    <w:rsid w:val="00DA10BB"/>
    <w:rsid w:val="00DA4101"/>
    <w:rsid w:val="00DB1261"/>
    <w:rsid w:val="00DC0FBD"/>
    <w:rsid w:val="00DE3F0D"/>
    <w:rsid w:val="00DE77EE"/>
    <w:rsid w:val="00DF64D7"/>
    <w:rsid w:val="00E06098"/>
    <w:rsid w:val="00E21951"/>
    <w:rsid w:val="00E33C5A"/>
    <w:rsid w:val="00E80ECB"/>
    <w:rsid w:val="00E82960"/>
    <w:rsid w:val="00E832FB"/>
    <w:rsid w:val="00E83548"/>
    <w:rsid w:val="00E9286C"/>
    <w:rsid w:val="00E970C0"/>
    <w:rsid w:val="00EA1ECE"/>
    <w:rsid w:val="00ED08CE"/>
    <w:rsid w:val="00F268F5"/>
    <w:rsid w:val="00F375EE"/>
    <w:rsid w:val="00F4222F"/>
    <w:rsid w:val="00F57E51"/>
    <w:rsid w:val="00F62164"/>
    <w:rsid w:val="00F65459"/>
    <w:rsid w:val="00F90957"/>
    <w:rsid w:val="00F9776B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1A53"/>
  <w15:docId w15:val="{3C738E50-5234-43CA-9BD6-DC008DD5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Esra Selcen Can</cp:lastModifiedBy>
  <cp:revision>92</cp:revision>
  <cp:lastPrinted>2016-10-04T07:17:00Z</cp:lastPrinted>
  <dcterms:created xsi:type="dcterms:W3CDTF">2016-09-29T08:07:00Z</dcterms:created>
  <dcterms:modified xsi:type="dcterms:W3CDTF">2025-02-24T14:01:00Z</dcterms:modified>
</cp:coreProperties>
</file>