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8CEF1">
      <w:pPr>
        <w:spacing w:after="3" w:line="251" w:lineRule="auto"/>
        <w:ind w:left="754" w:hanging="10"/>
      </w:pPr>
    </w:p>
    <w:tbl>
      <w:tblPr>
        <w:tblStyle w:val="8"/>
        <w:tblW w:w="10163" w:type="dxa"/>
        <w:tblInd w:w="693" w:type="dxa"/>
        <w:tblLayout w:type="autofit"/>
        <w:tblCellMar>
          <w:top w:w="97" w:type="dxa"/>
          <w:left w:w="170" w:type="dxa"/>
          <w:bottom w:w="0" w:type="dxa"/>
          <w:right w:w="115" w:type="dxa"/>
        </w:tblCellMar>
      </w:tblPr>
      <w:tblGrid>
        <w:gridCol w:w="1511"/>
        <w:gridCol w:w="1173"/>
        <w:gridCol w:w="7479"/>
      </w:tblGrid>
      <w:tr w14:paraId="5C8C6CE2">
        <w:tblPrEx>
          <w:tblCellMar>
            <w:top w:w="97" w:type="dxa"/>
            <w:left w:w="170" w:type="dxa"/>
            <w:bottom w:w="0" w:type="dxa"/>
            <w:right w:w="115" w:type="dxa"/>
          </w:tblCellMar>
        </w:tblPrEx>
        <w:trPr>
          <w:trHeight w:val="1531" w:hRule="atLeast"/>
        </w:trPr>
        <w:tc>
          <w:tcPr>
            <w:tcW w:w="151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</w:tcPr>
          <w:p w14:paraId="6BF2A564">
            <w:pPr>
              <w:spacing w:after="0" w:line="240" w:lineRule="auto"/>
            </w:pPr>
            <w:r>
              <w:drawing>
                <wp:inline distT="0" distB="0" distL="0" distR="0">
                  <wp:extent cx="710565" cy="710565"/>
                  <wp:effectExtent l="0" t="0" r="0" b="0"/>
                  <wp:docPr id="146" name="Picture 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Picture 1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079" cy="711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gridSpan w:val="2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</w:tcPr>
          <w:p w14:paraId="577E99C5">
            <w:pPr>
              <w:spacing w:after="0" w:line="240" w:lineRule="auto"/>
              <w:ind w:right="54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32"/>
              </w:rPr>
              <w:t xml:space="preserve">GAZİANTEP ÜNİVERSİTESİ </w:t>
            </w:r>
          </w:p>
          <w:p w14:paraId="4E1C786A">
            <w:pPr>
              <w:spacing w:after="29" w:line="238" w:lineRule="auto"/>
              <w:ind w:left="1240" w:right="1214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32"/>
              </w:rPr>
              <w:t>FEN EDEBİYAT FAKÜLTESİ BİYOLOJİ PROGRAMI</w:t>
            </w:r>
          </w:p>
          <w:p w14:paraId="2477DF05">
            <w:pPr>
              <w:spacing w:after="0" w:line="240" w:lineRule="auto"/>
              <w:ind w:right="54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32"/>
              </w:rPr>
              <w:t>DERS İZLENCESİ</w:t>
            </w:r>
          </w:p>
        </w:tc>
      </w:tr>
      <w:tr w14:paraId="017E38FC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534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9D925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>Dersin Kodu/Adı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3703C8">
            <w:pPr>
              <w:spacing w:after="0" w:line="240" w:lineRule="auto"/>
            </w:pPr>
            <w:r>
              <w:t>Biyo</w:t>
            </w:r>
            <w:r>
              <w:rPr>
                <w:rFonts w:hint="default"/>
                <w:lang w:val="tr-TR"/>
              </w:rPr>
              <w:t xml:space="preserve"> </w:t>
            </w:r>
            <w:r>
              <w:t>4</w:t>
            </w:r>
            <w:r>
              <w:rPr>
                <w:rFonts w:hint="default"/>
                <w:lang w:val="tr-TR"/>
              </w:rPr>
              <w:t>68</w:t>
            </w:r>
            <w:r>
              <w:t>/Toprak Biyolojisi</w:t>
            </w:r>
          </w:p>
        </w:tc>
      </w:tr>
      <w:tr w14:paraId="4349664E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556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1C8645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Dersi Veren Öğretim </w:t>
            </w:r>
          </w:p>
          <w:p w14:paraId="24AD9F6A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>Elemanı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39A690">
            <w:pPr>
              <w:spacing w:after="0" w:line="240" w:lineRule="auto"/>
            </w:pPr>
            <w:r>
              <w:rPr>
                <w:rFonts w:hint="default"/>
                <w:lang w:val="tr-TR"/>
              </w:rPr>
              <w:t>Prof.</w:t>
            </w:r>
            <w:r>
              <w:t>Dr.Erdihan Tunç</w:t>
            </w:r>
          </w:p>
        </w:tc>
      </w:tr>
      <w:tr w14:paraId="45B12C7F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534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B5799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>Dersin Amacı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DB98DC">
            <w:pPr>
              <w:spacing w:after="0" w:line="240" w:lineRule="auto"/>
              <w:rPr>
                <w:rFonts w:hint="default"/>
                <w:lang w:val="tr-TR"/>
              </w:rPr>
            </w:pPr>
            <w:r>
              <w:t>Toprağın oluşumu, canlılar için önemi ve bitki ve hayvanların durak yeri olarak fonsiyonları</w:t>
            </w:r>
            <w:r>
              <w:rPr>
                <w:rFonts w:hint="default"/>
                <w:lang w:val="tr-TR"/>
              </w:rPr>
              <w:t>, Toprak Organizmaları ve işlevleri, Toprak enzimlerini önemini kavratmaktır.</w:t>
            </w:r>
          </w:p>
        </w:tc>
      </w:tr>
      <w:tr w14:paraId="50FA349E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556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A7C4F3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Vize-Final-Ödev % </w:t>
            </w:r>
          </w:p>
          <w:p w14:paraId="557360F2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>Dağılımı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61D1F">
            <w:pPr>
              <w:spacing w:after="0" w:line="240" w:lineRule="auto"/>
              <w:ind w:left="20"/>
              <w:jc w:val="center"/>
            </w:pPr>
            <w:r>
              <w:rPr>
                <w:rFonts w:hint="default" w:ascii="Times New Roman" w:hAnsi="Times New Roman" w:eastAsia="Times New Roman" w:cs="Times New Roman"/>
                <w:lang w:val="tr-TR"/>
              </w:rPr>
              <w:t>Ödev %10 +</w:t>
            </w:r>
            <w:r>
              <w:rPr>
                <w:rFonts w:ascii="Times New Roman" w:hAnsi="Times New Roman" w:eastAsia="Times New Roman" w:cs="Times New Roman"/>
              </w:rPr>
              <w:t>%</w:t>
            </w:r>
            <w:r>
              <w:rPr>
                <w:rFonts w:hint="default" w:ascii="Times New Roman" w:hAnsi="Times New Roman" w:eastAsia="Times New Roman" w:cs="Times New Roman"/>
                <w:lang w:val="tr-TR"/>
              </w:rPr>
              <w:t>4</w:t>
            </w:r>
            <w:r>
              <w:rPr>
                <w:rFonts w:ascii="Times New Roman" w:hAnsi="Times New Roman" w:eastAsia="Times New Roman" w:cs="Times New Roman"/>
              </w:rPr>
              <w:t>0 Vize + %</w:t>
            </w:r>
            <w:r>
              <w:rPr>
                <w:rFonts w:hint="default" w:ascii="Times New Roman" w:hAnsi="Times New Roman" w:eastAsia="Times New Roman" w:cs="Times New Roman"/>
                <w:lang w:val="tr-TR"/>
              </w:rPr>
              <w:t>5</w:t>
            </w:r>
            <w:r>
              <w:rPr>
                <w:rFonts w:ascii="Times New Roman" w:hAnsi="Times New Roman" w:eastAsia="Times New Roman" w:cs="Times New Roman"/>
              </w:rPr>
              <w:t>0 Final</w:t>
            </w:r>
          </w:p>
        </w:tc>
      </w:tr>
      <w:tr w14:paraId="4CFA70D3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556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A4E883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Vize-Final-Ödev Sınav </w:t>
            </w:r>
          </w:p>
          <w:p w14:paraId="14EB9BE0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>Türü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2171B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>Vize ve Final çoktan seçmeli/açık uçlu sınav olarak uygulanacaktır.</w:t>
            </w:r>
          </w:p>
        </w:tc>
      </w:tr>
      <w:tr w14:paraId="1F6C3DE3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561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11FFFA5E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>Kaynaklar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4DE132D9">
            <w:pPr>
              <w:spacing w:after="0" w:line="240" w:lineRule="auto"/>
            </w:pPr>
            <w:r>
              <w:t>Ders Notları; Prof.Dr.Koray Haktanır-Doç.Dr.Sevinç Arcak Toprak Biyolojisi Kitabı</w:t>
            </w:r>
          </w:p>
        </w:tc>
      </w:tr>
      <w:tr w14:paraId="7FD3C76D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593" w:hRule="atLeast"/>
        </w:trPr>
        <w:tc>
          <w:tcPr>
            <w:tcW w:w="268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BDB00E5"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b/>
              </w:rPr>
              <w:t>DERS PROGRAMI</w:t>
            </w:r>
          </w:p>
        </w:tc>
        <w:tc>
          <w:tcPr>
            <w:tcW w:w="7479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15C6F4F">
            <w:pPr>
              <w:spacing w:after="0" w:line="240" w:lineRule="auto"/>
            </w:pPr>
          </w:p>
        </w:tc>
      </w:tr>
      <w:tr w14:paraId="0D90B542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524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B7AD6">
            <w:pPr>
              <w:tabs>
                <w:tab w:val="center" w:pos="444"/>
                <w:tab w:val="center" w:pos="978"/>
              </w:tabs>
              <w:spacing w:after="0" w:line="240" w:lineRule="auto"/>
            </w:pPr>
            <w:r>
              <w:tab/>
            </w:r>
            <w:r>
              <w:rPr>
                <w:rFonts w:ascii="Times New Roman" w:hAnsi="Times New Roman" w:eastAsia="Times New Roman" w:cs="Times New Roman"/>
                <w:b/>
              </w:rPr>
              <w:t>1.</w:t>
            </w:r>
            <w:r>
              <w:rPr>
                <w:rFonts w:ascii="Times New Roman" w:hAnsi="Times New Roman" w:eastAsia="Times New Roman" w:cs="Times New Roman"/>
                <w:b/>
              </w:rPr>
              <w:tab/>
            </w:r>
            <w:r>
              <w:rPr>
                <w:rFonts w:ascii="Times New Roman" w:hAnsi="Times New Roman" w:eastAsia="Times New Roman" w:cs="Times New Roman"/>
                <w:b/>
              </w:rPr>
              <w:t>Hafta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BCFF79">
            <w:pPr>
              <w:spacing w:after="0" w:line="240" w:lineRule="auto"/>
            </w:pPr>
            <w:r>
              <w:t xml:space="preserve">TOPRAK BİYOLOJİSİNİN KONUSU, ÖNEMİ VE </w:t>
            </w:r>
          </w:p>
          <w:p w14:paraId="6E360E8D">
            <w:pPr>
              <w:spacing w:after="0" w:line="240" w:lineRule="auto"/>
            </w:pPr>
            <w:r>
              <w:t>GELİŞİMİ</w:t>
            </w:r>
          </w:p>
        </w:tc>
      </w:tr>
      <w:tr w14:paraId="527AFCDF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588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31E54">
            <w:pPr>
              <w:tabs>
                <w:tab w:val="center" w:pos="444"/>
                <w:tab w:val="center" w:pos="978"/>
              </w:tabs>
              <w:spacing w:after="0" w:line="240" w:lineRule="auto"/>
            </w:pPr>
            <w:r>
              <w:tab/>
            </w:r>
            <w:r>
              <w:rPr>
                <w:rFonts w:ascii="Times New Roman" w:hAnsi="Times New Roman" w:eastAsia="Times New Roman" w:cs="Times New Roman"/>
                <w:b/>
              </w:rPr>
              <w:t>2.</w:t>
            </w:r>
            <w:r>
              <w:rPr>
                <w:rFonts w:ascii="Times New Roman" w:hAnsi="Times New Roman" w:eastAsia="Times New Roman" w:cs="Times New Roman"/>
                <w:b/>
              </w:rPr>
              <w:tab/>
            </w:r>
            <w:r>
              <w:rPr>
                <w:rFonts w:ascii="Times New Roman" w:hAnsi="Times New Roman" w:eastAsia="Times New Roman" w:cs="Times New Roman"/>
                <w:b/>
              </w:rPr>
              <w:t>Hafta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E8B58E">
            <w:pPr>
              <w:spacing w:after="0" w:line="240" w:lineRule="auto"/>
              <w:rPr>
                <w:highlight w:val="yellow"/>
              </w:rPr>
            </w:pPr>
            <w:r>
              <w:t>TOPRAK BİYOLOJİSİ VE İLGİLİ BİLİM DALLARININ GELİŞİMİ</w:t>
            </w:r>
          </w:p>
        </w:tc>
      </w:tr>
      <w:tr w14:paraId="67588935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524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E60B5">
            <w:pPr>
              <w:tabs>
                <w:tab w:val="center" w:pos="444"/>
                <w:tab w:val="center" w:pos="978"/>
              </w:tabs>
              <w:spacing w:after="0" w:line="240" w:lineRule="auto"/>
            </w:pPr>
            <w:r>
              <w:tab/>
            </w:r>
            <w:r>
              <w:rPr>
                <w:rFonts w:ascii="Times New Roman" w:hAnsi="Times New Roman" w:eastAsia="Times New Roman" w:cs="Times New Roman"/>
                <w:b/>
              </w:rPr>
              <w:t>3.</w:t>
            </w:r>
            <w:r>
              <w:rPr>
                <w:rFonts w:ascii="Times New Roman" w:hAnsi="Times New Roman" w:eastAsia="Times New Roman" w:cs="Times New Roman"/>
                <w:b/>
              </w:rPr>
              <w:tab/>
            </w:r>
            <w:r>
              <w:rPr>
                <w:rFonts w:ascii="Times New Roman" w:hAnsi="Times New Roman" w:eastAsia="Times New Roman" w:cs="Times New Roman"/>
                <w:b/>
              </w:rPr>
              <w:t>Hafta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610DDA">
            <w:pPr>
              <w:spacing w:after="0" w:line="240" w:lineRule="auto"/>
            </w:pPr>
            <w:r>
              <w:t>TOPRAK ORGANİZMALARI VE EKOSİSTEM KAVRAMI</w:t>
            </w:r>
          </w:p>
        </w:tc>
      </w:tr>
      <w:tr w14:paraId="0C60F25E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588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56741">
            <w:pPr>
              <w:tabs>
                <w:tab w:val="center" w:pos="444"/>
                <w:tab w:val="center" w:pos="978"/>
              </w:tabs>
              <w:spacing w:after="0" w:line="240" w:lineRule="auto"/>
            </w:pPr>
            <w:r>
              <w:tab/>
            </w:r>
            <w:r>
              <w:rPr>
                <w:rFonts w:ascii="Times New Roman" w:hAnsi="Times New Roman" w:eastAsia="Times New Roman" w:cs="Times New Roman"/>
                <w:b/>
              </w:rPr>
              <w:t>4.</w:t>
            </w:r>
            <w:r>
              <w:rPr>
                <w:rFonts w:ascii="Times New Roman" w:hAnsi="Times New Roman" w:eastAsia="Times New Roman" w:cs="Times New Roman"/>
                <w:b/>
              </w:rPr>
              <w:tab/>
            </w:r>
            <w:r>
              <w:rPr>
                <w:rFonts w:ascii="Times New Roman" w:hAnsi="Times New Roman" w:eastAsia="Times New Roman" w:cs="Times New Roman"/>
                <w:b/>
              </w:rPr>
              <w:t>Hafta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AE697A">
            <w:pPr>
              <w:spacing w:after="0" w:line="240" w:lineRule="auto"/>
            </w:pPr>
            <w:r>
              <w:t>EKOSİSTEM OLARAK TOPRAK</w:t>
            </w:r>
          </w:p>
        </w:tc>
      </w:tr>
      <w:tr w14:paraId="28DC7DF4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524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7A721">
            <w:pPr>
              <w:tabs>
                <w:tab w:val="center" w:pos="444"/>
                <w:tab w:val="center" w:pos="978"/>
              </w:tabs>
              <w:spacing w:after="0" w:line="240" w:lineRule="auto"/>
            </w:pPr>
            <w:r>
              <w:tab/>
            </w:r>
            <w:r>
              <w:rPr>
                <w:rFonts w:ascii="Times New Roman" w:hAnsi="Times New Roman" w:eastAsia="Times New Roman" w:cs="Times New Roman"/>
                <w:b/>
              </w:rPr>
              <w:t>5.</w:t>
            </w:r>
            <w:r>
              <w:rPr>
                <w:rFonts w:ascii="Times New Roman" w:hAnsi="Times New Roman" w:eastAsia="Times New Roman" w:cs="Times New Roman"/>
                <w:b/>
              </w:rPr>
              <w:tab/>
            </w:r>
            <w:r>
              <w:rPr>
                <w:rFonts w:ascii="Times New Roman" w:hAnsi="Times New Roman" w:eastAsia="Times New Roman" w:cs="Times New Roman"/>
                <w:b/>
              </w:rPr>
              <w:t>Hafta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3D561A">
            <w:pPr>
              <w:spacing w:after="0" w:line="240" w:lineRule="auto"/>
              <w:rPr>
                <w:rFonts w:hint="default"/>
                <w:lang w:val="tr-TR"/>
              </w:rPr>
            </w:pPr>
            <w:r>
              <w:t>TOPRAK ORGAN</w:t>
            </w:r>
            <w:r>
              <w:rPr>
                <w:lang w:val="tr-TR"/>
              </w:rPr>
              <w:t>İ</w:t>
            </w:r>
            <w:r>
              <w:t>ZMALAR</w:t>
            </w:r>
            <w:r>
              <w:rPr>
                <w:rFonts w:hint="default"/>
                <w:lang w:val="tr-TR"/>
              </w:rPr>
              <w:t>I</w:t>
            </w:r>
          </w:p>
        </w:tc>
      </w:tr>
      <w:tr w14:paraId="27B68320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588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244BD">
            <w:pPr>
              <w:tabs>
                <w:tab w:val="center" w:pos="444"/>
                <w:tab w:val="center" w:pos="978"/>
              </w:tabs>
              <w:spacing w:after="0" w:line="240" w:lineRule="auto"/>
            </w:pPr>
            <w:r>
              <w:tab/>
            </w:r>
            <w:r>
              <w:rPr>
                <w:rFonts w:ascii="Times New Roman" w:hAnsi="Times New Roman" w:eastAsia="Times New Roman" w:cs="Times New Roman"/>
                <w:b/>
              </w:rPr>
              <w:t>6.</w:t>
            </w:r>
            <w:r>
              <w:rPr>
                <w:rFonts w:ascii="Times New Roman" w:hAnsi="Times New Roman" w:eastAsia="Times New Roman" w:cs="Times New Roman"/>
                <w:b/>
              </w:rPr>
              <w:tab/>
            </w:r>
            <w:r>
              <w:rPr>
                <w:rFonts w:ascii="Times New Roman" w:hAnsi="Times New Roman" w:eastAsia="Times New Roman" w:cs="Times New Roman"/>
                <w:b/>
              </w:rPr>
              <w:t>Hafta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BB9B19">
            <w:pPr>
              <w:spacing w:after="0" w:line="240" w:lineRule="auto"/>
            </w:pPr>
            <w:r>
              <w:t>ENZİMLER, ÖZELLİKLERİ VE TOPRAKTAKİ</w:t>
            </w:r>
          </w:p>
          <w:p w14:paraId="371A7FB2">
            <w:pPr>
              <w:spacing w:after="0" w:line="240" w:lineRule="auto"/>
            </w:pPr>
            <w:r>
              <w:t>İŞLEVLERİ</w:t>
            </w:r>
          </w:p>
        </w:tc>
      </w:tr>
      <w:tr w14:paraId="499126B3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524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4CF54">
            <w:pPr>
              <w:tabs>
                <w:tab w:val="center" w:pos="444"/>
                <w:tab w:val="center" w:pos="978"/>
              </w:tabs>
              <w:spacing w:after="0" w:line="240" w:lineRule="auto"/>
            </w:pPr>
            <w:r>
              <w:tab/>
            </w:r>
            <w:r>
              <w:rPr>
                <w:rFonts w:ascii="Times New Roman" w:hAnsi="Times New Roman" w:eastAsia="Times New Roman" w:cs="Times New Roman"/>
                <w:b/>
              </w:rPr>
              <w:t>7.</w:t>
            </w:r>
            <w:r>
              <w:rPr>
                <w:rFonts w:ascii="Times New Roman" w:hAnsi="Times New Roman" w:eastAsia="Times New Roman" w:cs="Times New Roman"/>
                <w:b/>
              </w:rPr>
              <w:tab/>
            </w:r>
            <w:r>
              <w:rPr>
                <w:rFonts w:ascii="Times New Roman" w:hAnsi="Times New Roman" w:eastAsia="Times New Roman" w:cs="Times New Roman"/>
                <w:b/>
              </w:rPr>
              <w:t>Hafta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A3ED2F">
            <w:pPr>
              <w:spacing w:after="0" w:line="240" w:lineRule="auto"/>
              <w:rPr>
                <w:highlight w:val="yellow"/>
              </w:rPr>
            </w:pPr>
            <w:r>
              <w:t>MİKROBİYAL İNTERAKSİYONLAR</w:t>
            </w:r>
          </w:p>
        </w:tc>
      </w:tr>
      <w:tr w14:paraId="007D4431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588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7B721">
            <w:pPr>
              <w:tabs>
                <w:tab w:val="center" w:pos="444"/>
                <w:tab w:val="center" w:pos="978"/>
              </w:tabs>
              <w:spacing w:after="0" w:line="240" w:lineRule="auto"/>
            </w:pPr>
            <w:r>
              <w:tab/>
            </w:r>
            <w:r>
              <w:rPr>
                <w:rFonts w:ascii="Times New Roman" w:hAnsi="Times New Roman" w:eastAsia="Times New Roman" w:cs="Times New Roman"/>
                <w:b/>
              </w:rPr>
              <w:t>8.</w:t>
            </w:r>
            <w:r>
              <w:rPr>
                <w:rFonts w:ascii="Times New Roman" w:hAnsi="Times New Roman" w:eastAsia="Times New Roman" w:cs="Times New Roman"/>
                <w:b/>
              </w:rPr>
              <w:tab/>
            </w:r>
            <w:r>
              <w:rPr>
                <w:rFonts w:ascii="Times New Roman" w:hAnsi="Times New Roman" w:eastAsia="Times New Roman" w:cs="Times New Roman"/>
                <w:b/>
              </w:rPr>
              <w:t>Hafta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B1CC9"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Vize Sınavları </w:t>
            </w:r>
          </w:p>
        </w:tc>
      </w:tr>
      <w:tr w14:paraId="684218CD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524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DFA33">
            <w:pPr>
              <w:tabs>
                <w:tab w:val="center" w:pos="444"/>
                <w:tab w:val="center" w:pos="978"/>
              </w:tabs>
              <w:spacing w:after="0" w:line="240" w:lineRule="auto"/>
            </w:pPr>
            <w:r>
              <w:tab/>
            </w:r>
            <w:r>
              <w:rPr>
                <w:rFonts w:ascii="Times New Roman" w:hAnsi="Times New Roman" w:eastAsia="Times New Roman" w:cs="Times New Roman"/>
                <w:b/>
              </w:rPr>
              <w:t>9.</w:t>
            </w:r>
            <w:r>
              <w:rPr>
                <w:rFonts w:ascii="Times New Roman" w:hAnsi="Times New Roman" w:eastAsia="Times New Roman" w:cs="Times New Roman"/>
                <w:b/>
              </w:rPr>
              <w:tab/>
            </w:r>
            <w:r>
              <w:rPr>
                <w:rFonts w:ascii="Times New Roman" w:hAnsi="Times New Roman" w:eastAsia="Times New Roman" w:cs="Times New Roman"/>
                <w:b/>
              </w:rPr>
              <w:t>Hafta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2F9BC0">
            <w:pPr>
              <w:spacing w:after="0" w:line="240" w:lineRule="auto"/>
            </w:pPr>
            <w:r>
              <w:t>TOPRAK FAUNASI</w:t>
            </w:r>
          </w:p>
        </w:tc>
      </w:tr>
      <w:tr w14:paraId="1E4843DE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588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1A337">
            <w:pPr>
              <w:spacing w:after="0" w:line="240" w:lineRule="auto"/>
              <w:ind w:left="361"/>
            </w:pPr>
            <w:r>
              <w:rPr>
                <w:rFonts w:ascii="Times New Roman" w:hAnsi="Times New Roman" w:eastAsia="Times New Roman" w:cs="Times New Roman"/>
                <w:b/>
              </w:rPr>
              <w:t>10. Hafta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B1B4A1">
            <w:pPr>
              <w:spacing w:after="0" w:line="240" w:lineRule="auto"/>
            </w:pPr>
            <w:r>
              <w:t xml:space="preserve">TOPRAK EKOSİSTEMİNİN GELİŞMESİ VE </w:t>
            </w:r>
          </w:p>
          <w:p w14:paraId="186ECEFE">
            <w:pPr>
              <w:spacing w:after="0" w:line="240" w:lineRule="auto"/>
            </w:pPr>
            <w:r>
              <w:t>EDAFONUN JEOBİYOKİMYASAL KATKISI</w:t>
            </w:r>
          </w:p>
        </w:tc>
      </w:tr>
      <w:tr w14:paraId="034CCC18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588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0FFE6">
            <w:pPr>
              <w:spacing w:after="0" w:line="240" w:lineRule="auto"/>
              <w:ind w:left="361"/>
            </w:pPr>
            <w:r>
              <w:rPr>
                <w:rFonts w:ascii="Times New Roman" w:hAnsi="Times New Roman" w:eastAsia="Times New Roman" w:cs="Times New Roman"/>
                <w:b/>
              </w:rPr>
              <w:t>11. Hafta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09EE9E">
            <w:pPr>
              <w:spacing w:after="0" w:line="240" w:lineRule="auto"/>
            </w:pPr>
            <w:r>
              <w:t xml:space="preserve">TOPRAKTA ORGANİK MADDE AYRIŞMASI VE </w:t>
            </w:r>
          </w:p>
          <w:p w14:paraId="656F17F6">
            <w:pPr>
              <w:spacing w:after="0" w:line="240" w:lineRule="auto"/>
            </w:pPr>
            <w:r>
              <w:t>KARBON DÖNGÜSÜ</w:t>
            </w:r>
          </w:p>
        </w:tc>
      </w:tr>
      <w:tr w14:paraId="340399D5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524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D1C87">
            <w:pPr>
              <w:spacing w:after="0" w:line="240" w:lineRule="auto"/>
              <w:ind w:left="361"/>
            </w:pPr>
            <w:r>
              <w:rPr>
                <w:rFonts w:ascii="Times New Roman" w:hAnsi="Times New Roman" w:eastAsia="Times New Roman" w:cs="Times New Roman"/>
                <w:b/>
              </w:rPr>
              <w:t>12. Hafta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3EC59B">
            <w:pPr>
              <w:spacing w:after="0" w:line="240" w:lineRule="auto"/>
            </w:pPr>
            <w:r>
              <w:t>AZOT DÖNGÜSÜ</w:t>
            </w:r>
          </w:p>
        </w:tc>
      </w:tr>
      <w:tr w14:paraId="461BA578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425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1F629">
            <w:pPr>
              <w:spacing w:after="0" w:line="240" w:lineRule="auto"/>
              <w:ind w:left="361"/>
            </w:pPr>
            <w:r>
              <w:rPr>
                <w:rFonts w:ascii="Times New Roman" w:hAnsi="Times New Roman" w:eastAsia="Times New Roman" w:cs="Times New Roman"/>
                <w:b/>
              </w:rPr>
              <w:t>13. Hafta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13510">
            <w:pPr>
              <w:spacing w:after="0" w:line="240" w:lineRule="auto"/>
            </w:pPr>
            <w:r>
              <w:t>MİKROBİYOLOJİK GÜBRELEME VE BAKLAGİL TOHUMLARININ AŞILANMASI</w:t>
            </w:r>
          </w:p>
        </w:tc>
      </w:tr>
      <w:tr w14:paraId="39957704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348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FF1D8">
            <w:pPr>
              <w:spacing w:after="0" w:line="240" w:lineRule="auto"/>
              <w:ind w:left="361"/>
            </w:pPr>
            <w:r>
              <w:rPr>
                <w:rFonts w:ascii="Times New Roman" w:hAnsi="Times New Roman" w:eastAsia="Times New Roman" w:cs="Times New Roman"/>
                <w:b/>
              </w:rPr>
              <w:t>14. Hafta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9D64E1">
            <w:pPr>
              <w:spacing w:after="0" w:line="240" w:lineRule="auto"/>
            </w:pPr>
            <w:r>
              <w:t>FOSFOR DÖNGÜSÜ VE MİKROBİYOLOJİSİ</w:t>
            </w:r>
          </w:p>
          <w:p w14:paraId="78EA2491">
            <w:pPr>
              <w:spacing w:after="0" w:line="240" w:lineRule="auto"/>
            </w:pPr>
          </w:p>
        </w:tc>
      </w:tr>
      <w:tr w14:paraId="76C1D584">
        <w:tblPrEx>
          <w:tblCellMar>
            <w:top w:w="61" w:type="dxa"/>
            <w:left w:w="108" w:type="dxa"/>
            <w:bottom w:w="0" w:type="dxa"/>
            <w:right w:w="115" w:type="dxa"/>
          </w:tblCellMar>
        </w:tblPrEx>
        <w:trPr>
          <w:trHeight w:val="348" w:hRule="atLeast"/>
        </w:trPr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BFEAA">
            <w:pPr>
              <w:spacing w:after="0" w:line="240" w:lineRule="auto"/>
              <w:ind w:left="361" w:leftChars="0"/>
              <w:rPr>
                <w:rFonts w:ascii="Calibri" w:hAnsi="Calibri" w:eastAsia="Calibri" w:cs="Calibri"/>
                <w:color w:val="000000"/>
                <w:sz w:val="22"/>
                <w:szCs w:val="22"/>
                <w:lang w:val="tr-TR" w:eastAsia="tr-TR" w:bidi="ar-SA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lang w:val="tr-TR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</w:rPr>
              <w:t>. Hafta</w:t>
            </w:r>
          </w:p>
        </w:tc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3215910">
            <w:pPr>
              <w:spacing w:after="0" w:line="240" w:lineRule="auto"/>
            </w:pPr>
            <w:r>
              <w:rPr>
                <w:rFonts w:hint="default"/>
                <w:lang w:val="tr-TR"/>
              </w:rPr>
              <w:t>KARBON</w:t>
            </w:r>
            <w:r>
              <w:t xml:space="preserve"> DÖNGÜSÜ </w:t>
            </w:r>
          </w:p>
          <w:p w14:paraId="50B07B97">
            <w:pPr>
              <w:spacing w:after="0" w:line="240" w:lineRule="auto"/>
              <w:rPr>
                <w:rFonts w:ascii="Calibri" w:hAnsi="Calibri" w:eastAsia="Calibri" w:cs="Calibri"/>
                <w:color w:val="000000"/>
                <w:sz w:val="22"/>
                <w:szCs w:val="22"/>
                <w:lang w:val="tr-TR" w:eastAsia="tr-TR" w:bidi="ar-SA"/>
              </w:rPr>
            </w:pPr>
          </w:p>
        </w:tc>
      </w:tr>
    </w:tbl>
    <w:p w14:paraId="5070E749">
      <w:pPr>
        <w:pStyle w:val="3"/>
      </w:pPr>
      <w:r>
        <w:t>FRM-06/00</w:t>
      </w:r>
      <w:bookmarkStart w:id="0" w:name="_GoBack"/>
      <w:bookmarkEnd w:id="0"/>
    </w:p>
    <w:sectPr>
      <w:pgSz w:w="11906" w:h="16838"/>
      <w:pgMar w:top="212" w:right="815" w:bottom="276" w:left="2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707505"/>
    <w:multiLevelType w:val="multilevel"/>
    <w:tmpl w:val="3F707505"/>
    <w:lvl w:ilvl="0" w:tentative="0">
      <w:start w:val="2701"/>
      <w:numFmt w:val="decimal"/>
      <w:pStyle w:val="2"/>
      <w:lvlText w:val="%1"/>
      <w:lvlJc w:val="left"/>
      <w:pPr>
        <w:ind w:left="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60"/>
        <w:szCs w:val="60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57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60"/>
        <w:szCs w:val="60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650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60"/>
        <w:szCs w:val="60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72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60"/>
        <w:szCs w:val="60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794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60"/>
        <w:szCs w:val="60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866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60"/>
        <w:szCs w:val="60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93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60"/>
        <w:szCs w:val="60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1010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60"/>
        <w:szCs w:val="60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108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60"/>
        <w:szCs w:val="6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5F"/>
    <w:rsid w:val="001B75AF"/>
    <w:rsid w:val="001C413C"/>
    <w:rsid w:val="002456D5"/>
    <w:rsid w:val="002F1AE2"/>
    <w:rsid w:val="0047285F"/>
    <w:rsid w:val="007C5099"/>
    <w:rsid w:val="00851141"/>
    <w:rsid w:val="00946D72"/>
    <w:rsid w:val="00A0778D"/>
    <w:rsid w:val="00A16CB9"/>
    <w:rsid w:val="00C67F69"/>
    <w:rsid w:val="00C75F23"/>
    <w:rsid w:val="00CE04CE"/>
    <w:rsid w:val="00FF4601"/>
    <w:rsid w:val="4BD2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tr-TR" w:eastAsia="tr-TR" w:bidi="ar-SA"/>
    </w:rPr>
  </w:style>
  <w:style w:type="paragraph" w:styleId="2">
    <w:name w:val="heading 1"/>
    <w:next w:val="1"/>
    <w:link w:val="7"/>
    <w:unhideWhenUsed/>
    <w:qFormat/>
    <w:uiPriority w:val="9"/>
    <w:pPr>
      <w:keepNext/>
      <w:keepLines/>
      <w:numPr>
        <w:ilvl w:val="0"/>
        <w:numId w:val="1"/>
      </w:numPr>
      <w:spacing w:after="0" w:line="259" w:lineRule="auto"/>
      <w:ind w:left="1410" w:hanging="10"/>
      <w:outlineLvl w:val="0"/>
    </w:pPr>
    <w:rPr>
      <w:rFonts w:ascii="Times New Roman" w:hAnsi="Times New Roman" w:eastAsia="Times New Roman" w:cs="Times New Roman"/>
      <w:b/>
      <w:color w:val="000000"/>
      <w:sz w:val="60"/>
      <w:szCs w:val="22"/>
      <w:lang w:val="tr-TR" w:eastAsia="tr-TR" w:bidi="ar-SA"/>
    </w:rPr>
  </w:style>
  <w:style w:type="paragraph" w:styleId="3">
    <w:name w:val="heading 2"/>
    <w:next w:val="1"/>
    <w:link w:val="6"/>
    <w:unhideWhenUsed/>
    <w:qFormat/>
    <w:uiPriority w:val="9"/>
    <w:pPr>
      <w:keepNext/>
      <w:keepLines/>
      <w:spacing w:after="0" w:line="259" w:lineRule="auto"/>
      <w:ind w:left="1217"/>
      <w:outlineLvl w:val="1"/>
    </w:pPr>
    <w:rPr>
      <w:rFonts w:ascii="Times New Roman" w:hAnsi="Times New Roman" w:eastAsia="Times New Roman" w:cs="Times New Roman"/>
      <w:color w:val="000000"/>
      <w:sz w:val="22"/>
      <w:szCs w:val="22"/>
      <w:lang w:val="tr-TR" w:eastAsia="tr-TR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Başlık 2 Char"/>
    <w:link w:val="3"/>
    <w:uiPriority w:val="0"/>
    <w:rPr>
      <w:rFonts w:ascii="Times New Roman" w:hAnsi="Times New Roman" w:eastAsia="Times New Roman" w:cs="Times New Roman"/>
      <w:color w:val="000000"/>
      <w:sz w:val="22"/>
    </w:rPr>
  </w:style>
  <w:style w:type="character" w:customStyle="1" w:styleId="7">
    <w:name w:val="Başlık 1 Char"/>
    <w:link w:val="2"/>
    <w:uiPriority w:val="0"/>
    <w:rPr>
      <w:rFonts w:ascii="Times New Roman" w:hAnsi="Times New Roman" w:eastAsia="Times New Roman" w:cs="Times New Roman"/>
      <w:b/>
      <w:color w:val="000000"/>
      <w:sz w:val="60"/>
    </w:rPr>
  </w:style>
  <w:style w:type="table" w:customStyle="1" w:styleId="8">
    <w:name w:val="TableGrid"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1044</Characters>
  <Lines>8</Lines>
  <Paragraphs>2</Paragraphs>
  <TotalTime>6</TotalTime>
  <ScaleCrop>false</ScaleCrop>
  <LinksUpToDate>false</LinksUpToDate>
  <CharactersWithSpaces>1224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2022-02-28T11:42:00Z</dcterms:created>
  <dc:creator>enVision Document &amp; Workflow Management System</dc:creator>
  <cp:lastModifiedBy>Erdihan Tunc</cp:lastModifiedBy>
  <dcterms:modified xsi:type="dcterms:W3CDTF">2025-03-02T18:39:53Z</dcterms:modified>
  <dc:subject>Eğitim   Öğretim İşleri (Genel)  7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FC1003F6E75447DCAA11532E0844C7BF_13</vt:lpwstr>
  </property>
</Properties>
</file>