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DB" w:rsidRDefault="00344ADB"/>
    <w:p w:rsidR="006504CB" w:rsidRPr="006504CB" w:rsidRDefault="006504CB" w:rsidP="006504CB">
      <w:pPr>
        <w:shd w:val="clear" w:color="auto" w:fill="00AEEF"/>
        <w:spacing w:after="0" w:line="240" w:lineRule="auto"/>
        <w:jc w:val="center"/>
        <w:rPr>
          <w:rFonts w:ascii="Helvetica" w:eastAsia="Times New Roman" w:hAnsi="Helvetica" w:cs="Helvetica"/>
          <w:b/>
          <w:bCs/>
          <w:color w:val="FFFFFF"/>
          <w:sz w:val="30"/>
          <w:szCs w:val="30"/>
          <w:lang w:eastAsia="tr-TR"/>
        </w:rPr>
      </w:pPr>
      <w:r w:rsidRPr="006504CB">
        <w:rPr>
          <w:rFonts w:ascii="Helvetica" w:eastAsia="Times New Roman" w:hAnsi="Helvetica" w:cs="Helvetica"/>
          <w:b/>
          <w:bCs/>
          <w:color w:val="FFFFFF"/>
          <w:sz w:val="30"/>
          <w:szCs w:val="30"/>
          <w:lang w:eastAsia="tr-TR"/>
        </w:rPr>
        <w:t>ATLETİZM</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Adı: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ATLETİZM</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Kodu:</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9C5A88" w:rsidP="006504CB">
            <w:pPr>
              <w:spacing w:after="0" w:line="240" w:lineRule="auto"/>
              <w:rPr>
                <w:rFonts w:ascii="Helvetica" w:eastAsia="Times New Roman" w:hAnsi="Helvetica" w:cs="Helvetica"/>
                <w:color w:val="333333"/>
                <w:sz w:val="21"/>
                <w:szCs w:val="21"/>
                <w:lang w:eastAsia="tr-TR"/>
              </w:rPr>
            </w:pPr>
            <w:r w:rsidRPr="009C5A88">
              <w:rPr>
                <w:rFonts w:ascii="Helvetica" w:eastAsia="Times New Roman" w:hAnsi="Helvetica" w:cs="Helvetica"/>
                <w:color w:val="333333"/>
                <w:sz w:val="21"/>
                <w:szCs w:val="21"/>
                <w:lang w:eastAsia="tr-TR"/>
              </w:rPr>
              <w:t xml:space="preserve">BEAB 103  </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Türü:</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Zorunlu</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Seviyesi: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Lisans</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Verildiği Yıl:</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6</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Verildiği Yarıyıl:</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7</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AKTS Kredisi: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8</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Teorik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9</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Uygulama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10</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Laboratuar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11</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Önkoşulu</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Yok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12</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İçin Önerilen Diğer Hususlar</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Yok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Dili: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Türkçe</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Veriliş Şekli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Yüz yüze</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Koordinatörü:</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16</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 Veren Diğer Öğretim Elemanları: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17</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Koordinatörünün İletişim Bilgileri: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spellStart"/>
            <w:r>
              <w:rPr>
                <w:rFonts w:ascii="Helvetica" w:eastAsia="Times New Roman" w:hAnsi="Helvetica" w:cs="Helvetica"/>
                <w:color w:val="333333"/>
                <w:sz w:val="21"/>
                <w:szCs w:val="21"/>
                <w:lang w:eastAsia="tr-TR"/>
              </w:rPr>
              <w:t>Öğr</w:t>
            </w:r>
            <w:proofErr w:type="spellEnd"/>
            <w:r>
              <w:rPr>
                <w:rFonts w:ascii="Helvetica" w:eastAsia="Times New Roman" w:hAnsi="Helvetica" w:cs="Helvetica"/>
                <w:color w:val="333333"/>
                <w:sz w:val="21"/>
                <w:szCs w:val="21"/>
                <w:lang w:eastAsia="tr-TR"/>
              </w:rPr>
              <w:t>. Gör. Selahattin KOÇ.</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18</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Web Adresi: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gramStart"/>
            <w:r w:rsidRPr="006504CB">
              <w:rPr>
                <w:rFonts w:ascii="Helvetica" w:eastAsia="Times New Roman" w:hAnsi="Helvetica" w:cs="Helvetica"/>
                <w:color w:val="333333"/>
                <w:sz w:val="21"/>
                <w:szCs w:val="21"/>
                <w:lang w:eastAsia="tr-TR"/>
              </w:rPr>
              <w:t>h</w:t>
            </w:r>
            <w:proofErr w:type="gramEnd"/>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19</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Amacı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 xml:space="preserve">Atatürk İlke ve Devrimlerine bağlı olarak ve Milli Eğitimin temel amaçları doğrultusunda, atletizm ile ilgili temel konu içeriklerini teorik ve uygulamalı olarak vermek. Aynı zamanda bir okul takımını yarışmalara nasıl hazırlayacağını uygulamalı olarak öğretmek. Derse ilişkin öğretme ve öğrenme etkinliklerinin sonunda öğrencilerin aşağıdaki amaçlara ulaşmaları beklenmektedir. 1. Öğrencilere atletizmi tanıtmak ve onların atletizm hakkında genel bir bilgiye sahip olmalarını sağlamak. 2. Atletizmin tanımını, tarihçesini, yarışma kurallarını öğretmek. 3. Atletizmdeki yarışma </w:t>
            </w:r>
            <w:proofErr w:type="gramStart"/>
            <w:r w:rsidRPr="006504CB">
              <w:rPr>
                <w:rFonts w:ascii="Helvetica" w:eastAsia="Times New Roman" w:hAnsi="Helvetica" w:cs="Helvetica"/>
                <w:color w:val="333333"/>
                <w:sz w:val="21"/>
                <w:szCs w:val="21"/>
                <w:lang w:eastAsia="tr-TR"/>
              </w:rPr>
              <w:t>branşlarını</w:t>
            </w:r>
            <w:proofErr w:type="gramEnd"/>
            <w:r w:rsidRPr="006504CB">
              <w:rPr>
                <w:rFonts w:ascii="Helvetica" w:eastAsia="Times New Roman" w:hAnsi="Helvetica" w:cs="Helvetica"/>
                <w:color w:val="333333"/>
                <w:sz w:val="21"/>
                <w:szCs w:val="21"/>
                <w:lang w:eastAsia="tr-TR"/>
              </w:rPr>
              <w:t xml:space="preserve"> teorik ve uygulamalı olarak öğretmek. Kendine güven, cesaret, bireysel hareket edebilme </w:t>
            </w:r>
            <w:r w:rsidRPr="006504CB">
              <w:rPr>
                <w:rFonts w:ascii="Helvetica" w:eastAsia="Times New Roman" w:hAnsi="Helvetica" w:cs="Helvetica"/>
                <w:color w:val="333333"/>
                <w:sz w:val="21"/>
                <w:szCs w:val="21"/>
                <w:lang w:eastAsia="tr-TR"/>
              </w:rPr>
              <w:lastRenderedPageBreak/>
              <w:t>alışkanlığı kazandırmak.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lastRenderedPageBreak/>
              <w:t>20</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Mesleki Gelişime Katkısı: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gramStart"/>
            <w:r w:rsidRPr="006504CB">
              <w:rPr>
                <w:rFonts w:ascii="Helvetica" w:eastAsia="Times New Roman" w:hAnsi="Helvetica" w:cs="Helvetica"/>
                <w:color w:val="333333"/>
                <w:sz w:val="21"/>
                <w:szCs w:val="21"/>
                <w:lang w:eastAsia="tr-TR"/>
              </w:rPr>
              <w:t>beden</w:t>
            </w:r>
            <w:proofErr w:type="gramEnd"/>
            <w:r w:rsidRPr="006504CB">
              <w:rPr>
                <w:rFonts w:ascii="Helvetica" w:eastAsia="Times New Roman" w:hAnsi="Helvetica" w:cs="Helvetica"/>
                <w:color w:val="333333"/>
                <w:sz w:val="21"/>
                <w:szCs w:val="21"/>
                <w:lang w:eastAsia="tr-TR"/>
              </w:rPr>
              <w:t xml:space="preserve"> eğitimi derslerini temelini oluşturan koşma, atma ve atlama gibi temel fiziksel hareketlerin yarış formatı içerisinde öğrencilerine aktarma</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709"/>
        <w:gridCol w:w="1295"/>
        <w:gridCol w:w="8590"/>
      </w:tblGrid>
      <w:tr w:rsidR="006504CB" w:rsidRPr="006504CB" w:rsidTr="006504CB">
        <w:tc>
          <w:tcPr>
            <w:tcW w:w="335"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21</w:t>
            </w:r>
          </w:p>
        </w:tc>
        <w:tc>
          <w:tcPr>
            <w:tcW w:w="611"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Öğrenme Kazanımları</w:t>
            </w:r>
          </w:p>
        </w:tc>
        <w:tc>
          <w:tcPr>
            <w:tcW w:w="4054" w:type="pct"/>
            <w:tcBorders>
              <w:top w:val="single" w:sz="6" w:space="0" w:color="337AB7"/>
              <w:left w:val="single" w:sz="6" w:space="0" w:color="337AB7"/>
              <w:bottom w:val="single" w:sz="6" w:space="0" w:color="337AB7"/>
              <w:right w:val="single" w:sz="6" w:space="0" w:color="337AB7"/>
            </w:tcBorders>
            <w:shd w:val="clear" w:color="auto" w:fill="FFFFFF"/>
            <w:tcMar>
              <w:top w:w="0" w:type="dxa"/>
              <w:left w:w="0" w:type="dxa"/>
              <w:bottom w:w="0" w:type="dxa"/>
              <w:right w:w="0" w:type="dxa"/>
            </w:tcMar>
            <w:vAlign w:val="center"/>
            <w:hideMark/>
          </w:tcPr>
          <w:tbl>
            <w:tblPr>
              <w:tblW w:w="10244"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418"/>
              <w:gridCol w:w="9826"/>
            </w:tblGrid>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1</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Atletizmin tanımını açıklayabilme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2</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 xml:space="preserve">Atletizmde </w:t>
                  </w:r>
                  <w:proofErr w:type="gramStart"/>
                  <w:r w:rsidRPr="006504CB">
                    <w:rPr>
                      <w:rFonts w:ascii="Times New Roman" w:eastAsia="Times New Roman" w:hAnsi="Times New Roman" w:cs="Times New Roman"/>
                      <w:sz w:val="24"/>
                      <w:szCs w:val="24"/>
                      <w:lang w:eastAsia="tr-TR"/>
                    </w:rPr>
                    <w:t>branşlara</w:t>
                  </w:r>
                  <w:proofErr w:type="gramEnd"/>
                  <w:r w:rsidRPr="006504CB">
                    <w:rPr>
                      <w:rFonts w:ascii="Times New Roman" w:eastAsia="Times New Roman" w:hAnsi="Times New Roman" w:cs="Times New Roman"/>
                      <w:sz w:val="24"/>
                      <w:szCs w:val="24"/>
                      <w:lang w:eastAsia="tr-TR"/>
                    </w:rPr>
                    <w:t xml:space="preserve"> özgü yarışma kurallarını anlayabilme, öğretim yöntem/yöntemleriyle öğretebilir. ;</w:t>
                  </w:r>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 xml:space="preserve">Atletizmde branşların temel teknik becerilerini uygulayabilme, Atletizmde branşların teknik ve taktik konularını </w:t>
                  </w:r>
                  <w:proofErr w:type="gramStart"/>
                  <w:r w:rsidRPr="006504CB">
                    <w:rPr>
                      <w:rFonts w:ascii="Times New Roman" w:eastAsia="Times New Roman" w:hAnsi="Times New Roman" w:cs="Times New Roman"/>
                      <w:sz w:val="24"/>
                      <w:szCs w:val="24"/>
                      <w:lang w:eastAsia="tr-TR"/>
                    </w:rPr>
                    <w:t>uygun ;</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branşların taktik uygulamalarını kavrayabilme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dostça ve centilmence yarışabilmeyi öğrenme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6</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Atletizmin branşlarına özgü tekniklerin çalışma yöntemleri ile koordinasyonu geliştirebilme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7</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branşların uygulamasına başlamadan ısınmanın uygulamasını gösterebilme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8</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Antrenörlük becerilerini geliştirebilme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9</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Atletizmde branşların teknik ve taktik konularını uygun öğretim yöntem/yöntemleriyle öğretebilme</w:t>
                  </w:r>
                  <w:proofErr w:type="gramStart"/>
                  <w:r w:rsidRPr="006504CB">
                    <w:rPr>
                      <w:rFonts w:ascii="Times New Roman" w:eastAsia="Times New Roman" w:hAnsi="Times New Roman" w:cs="Times New Roman"/>
                      <w:sz w:val="24"/>
                      <w:szCs w:val="24"/>
                      <w:lang w:eastAsia="tr-TR"/>
                    </w:rPr>
                    <w:t>.;</w:t>
                  </w:r>
                  <w:proofErr w:type="gramEnd"/>
                </w:p>
              </w:tc>
            </w:tr>
            <w:tr w:rsidR="006504CB" w:rsidRPr="006504CB" w:rsidTr="006504CB">
              <w:tc>
                <w:tcPr>
                  <w:tcW w:w="204"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10</w:t>
                  </w:r>
                </w:p>
              </w:tc>
              <w:tc>
                <w:tcPr>
                  <w:tcW w:w="4796"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 xml:space="preserve">Öğretmenlik becerilerini </w:t>
                  </w:r>
                  <w:proofErr w:type="spellStart"/>
                  <w:proofErr w:type="gramStart"/>
                  <w:r w:rsidRPr="006504CB">
                    <w:rPr>
                      <w:rFonts w:ascii="Times New Roman" w:eastAsia="Times New Roman" w:hAnsi="Times New Roman" w:cs="Times New Roman"/>
                      <w:sz w:val="24"/>
                      <w:szCs w:val="24"/>
                      <w:lang w:eastAsia="tr-TR"/>
                    </w:rPr>
                    <w:t>gelistirebilme</w:t>
                  </w:r>
                  <w:proofErr w:type="spellEnd"/>
                  <w:r w:rsidRPr="006504CB">
                    <w:rPr>
                      <w:rFonts w:ascii="Times New Roman" w:eastAsia="Times New Roman" w:hAnsi="Times New Roman" w:cs="Times New Roman"/>
                      <w:sz w:val="24"/>
                      <w:szCs w:val="24"/>
                      <w:lang w:eastAsia="tr-TR"/>
                    </w:rPr>
                    <w:t xml:space="preserve"> ;</w:t>
                  </w:r>
                  <w:proofErr w:type="gramEnd"/>
                </w:p>
              </w:tc>
            </w:tr>
          </w:tbl>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10110"/>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22</w:t>
            </w:r>
          </w:p>
        </w:tc>
        <w:tc>
          <w:tcPr>
            <w:tcW w:w="4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İçeriği</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42"/>
        <w:gridCol w:w="4714"/>
        <w:gridCol w:w="5250"/>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Hafta</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Teori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Uygulama</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Tanışma. Dersle ilgili genel ve özel açıklamalar. Dersin hedefleri. Atletizmin tarihçesi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Atletizm yarışma alanlarının tanıtılması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Uzun atlama yarışma kuralları Uzun atlama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Uzun atlama uygulama çalışmaları Yaklaşma koşusu ve sıçrama ayağının belirlenmesi için yapılan çalışmalar Atlayış ve tekniği geliştirici çalışmalar Uzun atlama uygulama çalışmaları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3</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Üç adım atlama uygulama çalışmaları Yaklaşma koşusu ve sıçrama çalışmaları Atlayış ve tekniği geliştirici çalışmalar Üç adım atlama uygulama çalışmaları</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Tekniği geliştirici ve pekiştirici çalışma yöntemleri Üç adım atlama yarışma kuralları Üç adım atlama ile ilgili temel teknik bilgiler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Üç adım atlama uygulama çalışmaları Yaklaşma koşusu ve sıçrama çalışmaları Atlayış ve tekniği geliştirici çalışmalar Üç adım atlama uygulama çalışmaları</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Tekniği geliştirici ve pekiştirici çalışma yöntemleri Üç adım atlama yarışma kuralları Üç adım atlama ile ilgili temel teknik bilgiler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YÜKSEK ATLAMA Yarışma kuralları, yüksek atlama tekniği.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Çeşitli sıçrama çalışmaları. Amaç: çıtaya en verimli bir şekilde yükselmek Viraj koşu çalışmaları Yüksek atlama tekniğinin uygulanması. Mindere düşüş çalışmaları Amaç: mindere düşme korkusunu atmak.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lastRenderedPageBreak/>
              <w:t>6</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YÜKSEK ATLAMA Yarışma kuralları, yüksek atlama tekniği.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w:t>
            </w:r>
            <w:r w:rsidR="005D68AD" w:rsidRPr="005D68AD">
              <w:rPr>
                <w:rFonts w:ascii="Helvetica" w:eastAsia="Times New Roman" w:hAnsi="Helvetica" w:cs="Helvetica"/>
                <w:color w:val="333333"/>
                <w:sz w:val="21"/>
                <w:szCs w:val="21"/>
                <w:lang w:eastAsia="tr-TR"/>
              </w:rPr>
              <w:t xml:space="preserve"> Çeşitli sıçrama çalışmaları. Amaç: çıtaya en verimli bir şekilde yükselmek Viraj koşu çalışmaları Yüksek atlama tekniğinin uygulanması. Mindere düşüş çalışmaları Amaç: mindere düşme korkusunu atmak.</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7</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Sırıkla yüksek atlama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Sırıkla yüksek atlama uygulama çalışmaları. Sırığın tutuluşu ve sıçrama çalışmaları. Sırığın kazana saplanması ve yükselme çalışmaları. Tekniği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8</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Sırıkla yüksek atlama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5D68AD"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Sırıkla yüksek atlama uygulama çalışmaları. Sırığın tutuluşu ve sıçrama çalışmaları. Sırığın kazana saplanması ve yükselme çalışmaları. Tekniği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9</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Sırıkla yüksek atlama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5D68AD">
              <w:rPr>
                <w:rFonts w:ascii="Helvetica" w:eastAsia="Times New Roman" w:hAnsi="Helvetica" w:cs="Helvetica"/>
                <w:color w:val="333333"/>
                <w:sz w:val="21"/>
                <w:szCs w:val="21"/>
                <w:lang w:eastAsia="tr-TR"/>
              </w:rPr>
              <w:t>Sırıkla yüksek atlama uygulama çalışmaları. Sırığın tutuluşu ve sıçrama çalışmaları. Sırığın kazana saplanması ve yükselme çalışmaları. Tekniği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Bayrak koşularının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Bayrak koşuları uygulama çalışmaları. Bayrak değiştirme şekilleri, bayrağın elden ele verilmesi çalışmaları. Bayrak koşu tekniğini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11</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Bayrak koşularının yarışma kuralları ve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Bayrak koşuları uygulama çalışmaları. Bayrak değiştirme şekilleri, bayrağın elden ele verilmesi çalışmaları. Bayrak koşu tekniğini geliştirici ve pekiştirici çalışmalar.</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12</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proofErr w:type="gramStart"/>
            <w:r w:rsidRPr="007F7646">
              <w:rPr>
                <w:rFonts w:ascii="Helvetica" w:eastAsia="Times New Roman" w:hAnsi="Helvetica" w:cs="Helvetica"/>
                <w:color w:val="333333"/>
                <w:sz w:val="21"/>
                <w:szCs w:val="21"/>
                <w:lang w:eastAsia="tr-TR"/>
              </w:rPr>
              <w:t>sportif</w:t>
            </w:r>
            <w:proofErr w:type="gramEnd"/>
            <w:r w:rsidRPr="007F7646">
              <w:rPr>
                <w:rFonts w:ascii="Helvetica" w:eastAsia="Times New Roman" w:hAnsi="Helvetica" w:cs="Helvetica"/>
                <w:color w:val="333333"/>
                <w:sz w:val="21"/>
                <w:szCs w:val="21"/>
                <w:lang w:eastAsia="tr-TR"/>
              </w:rPr>
              <w:t xml:space="preserve"> yürüyüş yarışma kuralları</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proofErr w:type="gramStart"/>
            <w:r w:rsidRPr="007F7646">
              <w:rPr>
                <w:rFonts w:ascii="Helvetica" w:eastAsia="Times New Roman" w:hAnsi="Helvetica" w:cs="Helvetica"/>
                <w:color w:val="333333"/>
                <w:sz w:val="21"/>
                <w:szCs w:val="21"/>
                <w:lang w:eastAsia="tr-TR"/>
              </w:rPr>
              <w:t>sportif</w:t>
            </w:r>
            <w:proofErr w:type="gramEnd"/>
            <w:r w:rsidRPr="007F7646">
              <w:rPr>
                <w:rFonts w:ascii="Helvetica" w:eastAsia="Times New Roman" w:hAnsi="Helvetica" w:cs="Helvetica"/>
                <w:color w:val="333333"/>
                <w:sz w:val="21"/>
                <w:szCs w:val="21"/>
                <w:lang w:eastAsia="tr-TR"/>
              </w:rPr>
              <w:t xml:space="preserve"> yürüyüş uygulamaları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13</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Orta ve uzun mesafe koşularının yarışma kuralları 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Orta ve Uzun mesafe koşuları uygulama çalışmaları Aerobik özelliği geliştirmeye yönelik çalışma formları Orta ve Uzun mesafe koşuları uygulama çalışmaları Tempo kazanma ve geliştirici çalışmalar Orta ve uzun mesafe koşuları uygulama çalışmaları Yarış taktiği ve tempo ayarlama çalışmaları</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Orta ve uzun mesafe koşularının yarışma kuralları 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7F7646" w:rsidP="006504CB">
            <w:pPr>
              <w:spacing w:after="0" w:line="240" w:lineRule="auto"/>
              <w:rPr>
                <w:rFonts w:ascii="Helvetica" w:eastAsia="Times New Roman" w:hAnsi="Helvetica" w:cs="Helvetica"/>
                <w:color w:val="333333"/>
                <w:sz w:val="21"/>
                <w:szCs w:val="21"/>
                <w:lang w:eastAsia="tr-TR"/>
              </w:rPr>
            </w:pPr>
            <w:r w:rsidRPr="007F7646">
              <w:rPr>
                <w:rFonts w:ascii="Helvetica" w:eastAsia="Times New Roman" w:hAnsi="Helvetica" w:cs="Helvetica"/>
                <w:color w:val="333333"/>
                <w:sz w:val="21"/>
                <w:szCs w:val="21"/>
                <w:lang w:eastAsia="tr-TR"/>
              </w:rPr>
              <w:t>Orta ve Uzun mesafe koşuları uygulama çalışmaları Aerobik özelliği geliştirmeye yönelik çalışma formları Orta ve Uzun mesafe koşuları uygulama çalışmaları Tempo kazanma ve geliştirici çalışmalar Orta ve uzun mesafe koşuları uygulama çalışmaları Yarış taktiği ve tempo ayarlama çalışmaları</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 Kitabı, Referanslar ve/veya Diğer Kaynaklar:</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 AÇIKADA, C. ,ERGEN,E</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 “Bilim ve Spor”, Büro-tek Ofset Matbaacılık, Ankara, 1990.</w:t>
            </w:r>
            <w:r w:rsidRPr="006504CB">
              <w:rPr>
                <w:rFonts w:ascii="Helvetica" w:eastAsia="Times New Roman" w:hAnsi="Helvetica" w:cs="Helvetica"/>
                <w:color w:val="333333"/>
                <w:sz w:val="21"/>
                <w:szCs w:val="21"/>
                <w:lang w:eastAsia="tr-TR"/>
              </w:rPr>
              <w:br/>
              <w:t>2. ALPMAN, C. : Beden Eğitimi ve Çağlar Boyunca gelişimi. İstanbul, 1972</w:t>
            </w:r>
            <w:r w:rsidRPr="006504CB">
              <w:rPr>
                <w:rFonts w:ascii="Helvetica" w:eastAsia="Times New Roman" w:hAnsi="Helvetica" w:cs="Helvetica"/>
                <w:color w:val="333333"/>
                <w:sz w:val="21"/>
                <w:szCs w:val="21"/>
                <w:lang w:eastAsia="tr-TR"/>
              </w:rPr>
              <w:br/>
              <w:t xml:space="preserve">1. B.T.G.M. : “Sporda İnsan Gücü Geliştirme </w:t>
            </w:r>
            <w:proofErr w:type="spellStart"/>
            <w:r w:rsidRPr="006504CB">
              <w:rPr>
                <w:rFonts w:ascii="Helvetica" w:eastAsia="Times New Roman" w:hAnsi="Helvetica" w:cs="Helvetica"/>
                <w:color w:val="333333"/>
                <w:sz w:val="21"/>
                <w:szCs w:val="21"/>
                <w:lang w:eastAsia="tr-TR"/>
              </w:rPr>
              <w:t>Simpozyumu</w:t>
            </w:r>
            <w:proofErr w:type="spellEnd"/>
            <w:r w:rsidRPr="006504CB">
              <w:rPr>
                <w:rFonts w:ascii="Helvetica" w:eastAsia="Times New Roman" w:hAnsi="Helvetica" w:cs="Helvetica"/>
                <w:color w:val="333333"/>
                <w:sz w:val="21"/>
                <w:szCs w:val="21"/>
                <w:lang w:eastAsia="tr-TR"/>
              </w:rPr>
              <w:t>”, Güven Matbaası, Ankara, 1972.</w:t>
            </w:r>
            <w:r w:rsidRPr="006504CB">
              <w:rPr>
                <w:rFonts w:ascii="Helvetica" w:eastAsia="Times New Roman" w:hAnsi="Helvetica" w:cs="Helvetica"/>
                <w:color w:val="333333"/>
                <w:sz w:val="21"/>
                <w:szCs w:val="21"/>
                <w:lang w:eastAsia="tr-TR"/>
              </w:rPr>
              <w:br/>
              <w:t xml:space="preserve">2. BLUCHEL, K. : </w:t>
            </w:r>
            <w:proofErr w:type="spellStart"/>
            <w:r w:rsidRPr="006504CB">
              <w:rPr>
                <w:rFonts w:ascii="Helvetica" w:eastAsia="Times New Roman" w:hAnsi="Helvetica" w:cs="Helvetica"/>
                <w:color w:val="333333"/>
                <w:sz w:val="21"/>
                <w:szCs w:val="21"/>
                <w:lang w:eastAsia="tr-TR"/>
              </w:rPr>
              <w:t>Das</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Grosse</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Sport</w:t>
            </w:r>
            <w:proofErr w:type="spellEnd"/>
            <w:r w:rsidRPr="006504CB">
              <w:rPr>
                <w:rFonts w:ascii="Helvetica" w:eastAsia="Times New Roman" w:hAnsi="Helvetica" w:cs="Helvetica"/>
                <w:color w:val="333333"/>
                <w:sz w:val="21"/>
                <w:szCs w:val="21"/>
                <w:lang w:eastAsia="tr-TR"/>
              </w:rPr>
              <w:t xml:space="preserve"> </w:t>
            </w:r>
            <w:proofErr w:type="spellStart"/>
            <w:proofErr w:type="gramStart"/>
            <w:r w:rsidRPr="006504CB">
              <w:rPr>
                <w:rFonts w:ascii="Helvetica" w:eastAsia="Times New Roman" w:hAnsi="Helvetica" w:cs="Helvetica"/>
                <w:color w:val="333333"/>
                <w:sz w:val="21"/>
                <w:szCs w:val="21"/>
                <w:lang w:eastAsia="tr-TR"/>
              </w:rPr>
              <w:t>Buch</w:t>
            </w:r>
            <w:proofErr w:type="spellEnd"/>
            <w:r w:rsidRPr="006504CB">
              <w:rPr>
                <w:rFonts w:ascii="Helvetica" w:eastAsia="Times New Roman" w:hAnsi="Helvetica" w:cs="Helvetica"/>
                <w:color w:val="333333"/>
                <w:sz w:val="21"/>
                <w:szCs w:val="21"/>
                <w:lang w:eastAsia="tr-TR"/>
              </w:rPr>
              <w:t xml:space="preserve"> .</w:t>
            </w:r>
            <w:proofErr w:type="gramEnd"/>
            <w:r w:rsidRPr="006504CB">
              <w:rPr>
                <w:rFonts w:ascii="Helvetica" w:eastAsia="Times New Roman" w:hAnsi="Helvetica" w:cs="Helvetica"/>
                <w:color w:val="333333"/>
                <w:sz w:val="21"/>
                <w:szCs w:val="21"/>
                <w:lang w:eastAsia="tr-TR"/>
              </w:rPr>
              <w:t xml:space="preserve"> Münih. 1983</w:t>
            </w:r>
            <w:r w:rsidRPr="006504CB">
              <w:rPr>
                <w:rFonts w:ascii="Helvetica" w:eastAsia="Times New Roman" w:hAnsi="Helvetica" w:cs="Helvetica"/>
                <w:color w:val="333333"/>
                <w:sz w:val="21"/>
                <w:szCs w:val="21"/>
                <w:lang w:eastAsia="tr-TR"/>
              </w:rPr>
              <w:br/>
              <w:t>3. DEMİR, M</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 Atletizmde Koşular. Ankara , 1991</w:t>
            </w:r>
            <w:r w:rsidRPr="006504CB">
              <w:rPr>
                <w:rFonts w:ascii="Helvetica" w:eastAsia="Times New Roman" w:hAnsi="Helvetica" w:cs="Helvetica"/>
                <w:color w:val="333333"/>
                <w:sz w:val="21"/>
                <w:szCs w:val="21"/>
                <w:lang w:eastAsia="tr-TR"/>
              </w:rPr>
              <w:br/>
              <w:t xml:space="preserve">4. DÜNDAR, U. : “Antrenman Teorisi”, 2. Baskı, Bağırgan </w:t>
            </w:r>
            <w:proofErr w:type="spellStart"/>
            <w:r w:rsidRPr="006504CB">
              <w:rPr>
                <w:rFonts w:ascii="Helvetica" w:eastAsia="Times New Roman" w:hAnsi="Helvetica" w:cs="Helvetica"/>
                <w:color w:val="333333"/>
                <w:sz w:val="21"/>
                <w:szCs w:val="21"/>
                <w:lang w:eastAsia="tr-TR"/>
              </w:rPr>
              <w:t>Yayımevi</w:t>
            </w:r>
            <w:proofErr w:type="spellEnd"/>
            <w:r w:rsidRPr="006504CB">
              <w:rPr>
                <w:rFonts w:ascii="Helvetica" w:eastAsia="Times New Roman" w:hAnsi="Helvetica" w:cs="Helvetica"/>
                <w:color w:val="333333"/>
                <w:sz w:val="21"/>
                <w:szCs w:val="21"/>
                <w:lang w:eastAsia="tr-TR"/>
              </w:rPr>
              <w:t>, Ankara,1995.</w:t>
            </w:r>
            <w:r w:rsidRPr="006504CB">
              <w:rPr>
                <w:rFonts w:ascii="Helvetica" w:eastAsia="Times New Roman" w:hAnsi="Helvetica" w:cs="Helvetica"/>
                <w:color w:val="333333"/>
                <w:sz w:val="21"/>
                <w:szCs w:val="21"/>
                <w:lang w:eastAsia="tr-TR"/>
              </w:rPr>
              <w:br/>
              <w:t>5. EHRİER, W</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LİEBSCHER, C. :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Berlin,1984</w:t>
            </w:r>
            <w:r w:rsidRPr="006504CB">
              <w:rPr>
                <w:rFonts w:ascii="Helvetica" w:eastAsia="Times New Roman" w:hAnsi="Helvetica" w:cs="Helvetica"/>
                <w:color w:val="333333"/>
                <w:sz w:val="21"/>
                <w:szCs w:val="21"/>
                <w:lang w:eastAsia="tr-TR"/>
              </w:rPr>
              <w:br/>
              <w:t xml:space="preserve">6. ERDEN, S. : “Yayınlanmamış Atletizm İhtisas Ders Notları”, U. Ü. Eğit. Fak. </w:t>
            </w:r>
            <w:proofErr w:type="spellStart"/>
            <w:r w:rsidRPr="006504CB">
              <w:rPr>
                <w:rFonts w:ascii="Helvetica" w:eastAsia="Times New Roman" w:hAnsi="Helvetica" w:cs="Helvetica"/>
                <w:color w:val="333333"/>
                <w:sz w:val="21"/>
                <w:szCs w:val="21"/>
                <w:lang w:eastAsia="tr-TR"/>
              </w:rPr>
              <w:t>Bed</w:t>
            </w:r>
            <w:proofErr w:type="spellEnd"/>
            <w:r w:rsidRPr="006504CB">
              <w:rPr>
                <w:rFonts w:ascii="Helvetica" w:eastAsia="Times New Roman" w:hAnsi="Helvetica" w:cs="Helvetica"/>
                <w:color w:val="333333"/>
                <w:sz w:val="21"/>
                <w:szCs w:val="21"/>
                <w:lang w:eastAsia="tr-TR"/>
              </w:rPr>
              <w:t>. Eğit. ve Spor Böl</w:t>
            </w:r>
            <w:proofErr w:type="gramStart"/>
            <w:r w:rsidRPr="006504CB">
              <w:rPr>
                <w:rFonts w:ascii="Helvetica" w:eastAsia="Times New Roman" w:hAnsi="Helvetica" w:cs="Helvetica"/>
                <w:color w:val="333333"/>
                <w:sz w:val="21"/>
                <w:szCs w:val="21"/>
                <w:lang w:eastAsia="tr-TR"/>
              </w:rPr>
              <w:t>.,</w:t>
            </w:r>
            <w:proofErr w:type="gramEnd"/>
            <w:r w:rsidRPr="006504CB">
              <w:rPr>
                <w:rFonts w:ascii="Helvetica" w:eastAsia="Times New Roman" w:hAnsi="Helvetica" w:cs="Helvetica"/>
                <w:color w:val="333333"/>
                <w:sz w:val="21"/>
                <w:szCs w:val="21"/>
                <w:lang w:eastAsia="tr-TR"/>
              </w:rPr>
              <w:t xml:space="preserve"> Bursa, 1994-2001.</w:t>
            </w:r>
            <w:r w:rsidRPr="006504CB">
              <w:rPr>
                <w:rFonts w:ascii="Helvetica" w:eastAsia="Times New Roman" w:hAnsi="Helvetica" w:cs="Helvetica"/>
                <w:color w:val="333333"/>
                <w:sz w:val="21"/>
                <w:szCs w:val="21"/>
                <w:lang w:eastAsia="tr-TR"/>
              </w:rPr>
              <w:br/>
              <w:t>7. ERDEN, S. AKÇA, A.: Atletizm, Bursa, 2000.</w:t>
            </w:r>
            <w:r w:rsidRPr="006504CB">
              <w:rPr>
                <w:rFonts w:ascii="Helvetica" w:eastAsia="Times New Roman" w:hAnsi="Helvetica" w:cs="Helvetica"/>
                <w:color w:val="333333"/>
                <w:sz w:val="21"/>
                <w:szCs w:val="21"/>
                <w:lang w:eastAsia="tr-TR"/>
              </w:rPr>
              <w:br/>
              <w:t xml:space="preserve">8. FİDELUS, K. , KOCJASZ, J. : “Antrenman Alıştırmaları Derlemi”, Çeviri: Tanju Bağırgan, Bağırgan </w:t>
            </w:r>
            <w:proofErr w:type="spellStart"/>
            <w:r w:rsidRPr="006504CB">
              <w:rPr>
                <w:rFonts w:ascii="Helvetica" w:eastAsia="Times New Roman" w:hAnsi="Helvetica" w:cs="Helvetica"/>
                <w:color w:val="333333"/>
                <w:sz w:val="21"/>
                <w:szCs w:val="21"/>
                <w:lang w:eastAsia="tr-TR"/>
              </w:rPr>
              <w:t>Yayımevi</w:t>
            </w:r>
            <w:proofErr w:type="spellEnd"/>
            <w:r w:rsidRPr="006504CB">
              <w:rPr>
                <w:rFonts w:ascii="Helvetica" w:eastAsia="Times New Roman" w:hAnsi="Helvetica" w:cs="Helvetica"/>
                <w:color w:val="333333"/>
                <w:sz w:val="21"/>
                <w:szCs w:val="21"/>
                <w:lang w:eastAsia="tr-TR"/>
              </w:rPr>
              <w:t xml:space="preserve">, Ankara, </w:t>
            </w:r>
            <w:r w:rsidRPr="006504CB">
              <w:rPr>
                <w:rFonts w:ascii="Helvetica" w:eastAsia="Times New Roman" w:hAnsi="Helvetica" w:cs="Helvetica"/>
                <w:color w:val="333333"/>
                <w:sz w:val="21"/>
                <w:szCs w:val="21"/>
                <w:lang w:eastAsia="tr-TR"/>
              </w:rPr>
              <w:lastRenderedPageBreak/>
              <w:t>1996.</w:t>
            </w:r>
            <w:r w:rsidRPr="006504CB">
              <w:rPr>
                <w:rFonts w:ascii="Helvetica" w:eastAsia="Times New Roman" w:hAnsi="Helvetica" w:cs="Helvetica"/>
                <w:color w:val="333333"/>
                <w:sz w:val="21"/>
                <w:szCs w:val="21"/>
                <w:lang w:eastAsia="tr-TR"/>
              </w:rPr>
              <w:br/>
              <w:t>9. FİŞEK, K. : “Spor Yönetimi”, A.Ü.S.B.F.B.Y.Y.O. Basımevi, Ankara, 1980.</w:t>
            </w:r>
            <w:r w:rsidRPr="006504CB">
              <w:rPr>
                <w:rFonts w:ascii="Helvetica" w:eastAsia="Times New Roman" w:hAnsi="Helvetica" w:cs="Helvetica"/>
                <w:color w:val="333333"/>
                <w:sz w:val="21"/>
                <w:szCs w:val="21"/>
                <w:lang w:eastAsia="tr-TR"/>
              </w:rPr>
              <w:br/>
              <w:t xml:space="preserve">10. GÜNDÜZ, N. : “Antrenman Bilgisi”, 2. Baskı, Saray Kitapevleri, </w:t>
            </w:r>
            <w:proofErr w:type="spellStart"/>
            <w:r w:rsidRPr="006504CB">
              <w:rPr>
                <w:rFonts w:ascii="Helvetica" w:eastAsia="Times New Roman" w:hAnsi="Helvetica" w:cs="Helvetica"/>
                <w:color w:val="333333"/>
                <w:sz w:val="21"/>
                <w:szCs w:val="21"/>
                <w:lang w:eastAsia="tr-TR"/>
              </w:rPr>
              <w:t>Bassaray</w:t>
            </w:r>
            <w:proofErr w:type="spellEnd"/>
            <w:r w:rsidRPr="006504CB">
              <w:rPr>
                <w:rFonts w:ascii="Helvetica" w:eastAsia="Times New Roman" w:hAnsi="Helvetica" w:cs="Helvetica"/>
                <w:color w:val="333333"/>
                <w:sz w:val="21"/>
                <w:szCs w:val="21"/>
                <w:lang w:eastAsia="tr-TR"/>
              </w:rPr>
              <w:t xml:space="preserve"> Basımevi, İzmir, 1997.</w:t>
            </w:r>
            <w:r w:rsidRPr="006504CB">
              <w:rPr>
                <w:rFonts w:ascii="Helvetica" w:eastAsia="Times New Roman" w:hAnsi="Helvetica" w:cs="Helvetica"/>
                <w:color w:val="333333"/>
                <w:sz w:val="21"/>
                <w:szCs w:val="21"/>
                <w:lang w:eastAsia="tr-TR"/>
              </w:rPr>
              <w:br/>
              <w:t>11. GÜNDÜZ, N.: Atletizm Atmalar, Manisa, 1983</w:t>
            </w:r>
            <w:r w:rsidRPr="006504CB">
              <w:rPr>
                <w:rFonts w:ascii="Helvetica" w:eastAsia="Times New Roman" w:hAnsi="Helvetica" w:cs="Helvetica"/>
                <w:color w:val="333333"/>
                <w:sz w:val="21"/>
                <w:szCs w:val="21"/>
                <w:lang w:eastAsia="tr-TR"/>
              </w:rPr>
              <w:br/>
              <w:t xml:space="preserve">12. İ.A.A.F.: </w:t>
            </w:r>
            <w:proofErr w:type="spellStart"/>
            <w:r w:rsidRPr="006504CB">
              <w:rPr>
                <w:rFonts w:ascii="Helvetica" w:eastAsia="Times New Roman" w:hAnsi="Helvetica" w:cs="Helvetica"/>
                <w:color w:val="333333"/>
                <w:sz w:val="21"/>
                <w:szCs w:val="21"/>
                <w:lang w:eastAsia="tr-TR"/>
              </w:rPr>
              <w:t>Hand</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Book</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London</w:t>
            </w:r>
            <w:proofErr w:type="spellEnd"/>
            <w:r w:rsidRPr="006504CB">
              <w:rPr>
                <w:rFonts w:ascii="Helvetica" w:eastAsia="Times New Roman" w:hAnsi="Helvetica" w:cs="Helvetica"/>
                <w:color w:val="333333"/>
                <w:sz w:val="21"/>
                <w:szCs w:val="21"/>
                <w:lang w:eastAsia="tr-TR"/>
              </w:rPr>
              <w:t>, 1986</w:t>
            </w:r>
            <w:r w:rsidRPr="006504CB">
              <w:rPr>
                <w:rFonts w:ascii="Helvetica" w:eastAsia="Times New Roman" w:hAnsi="Helvetica" w:cs="Helvetica"/>
                <w:color w:val="333333"/>
                <w:sz w:val="21"/>
                <w:szCs w:val="21"/>
                <w:lang w:eastAsia="tr-TR"/>
              </w:rPr>
              <w:br/>
              <w:t>13. İŞLER, M.: Okullarda Atletizm, Ankara, 1980</w:t>
            </w:r>
            <w:r w:rsidRPr="006504CB">
              <w:rPr>
                <w:rFonts w:ascii="Helvetica" w:eastAsia="Times New Roman" w:hAnsi="Helvetica" w:cs="Helvetica"/>
                <w:color w:val="333333"/>
                <w:sz w:val="21"/>
                <w:szCs w:val="21"/>
                <w:lang w:eastAsia="tr-TR"/>
              </w:rPr>
              <w:br/>
              <w:t>14. JONATH, U. , KREMPEL, R. : “</w:t>
            </w:r>
            <w:proofErr w:type="spellStart"/>
            <w:r w:rsidRPr="006504CB">
              <w:rPr>
                <w:rFonts w:ascii="Helvetica" w:eastAsia="Times New Roman" w:hAnsi="Helvetica" w:cs="Helvetica"/>
                <w:color w:val="333333"/>
                <w:sz w:val="21"/>
                <w:szCs w:val="21"/>
                <w:lang w:eastAsia="tr-TR"/>
              </w:rPr>
              <w:t>Konditionstraining</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Training</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Tecknik</w:t>
            </w:r>
            <w:proofErr w:type="spellEnd"/>
            <w:r w:rsidRPr="006504CB">
              <w:rPr>
                <w:rFonts w:ascii="Helvetica" w:eastAsia="Times New Roman" w:hAnsi="Helvetica" w:cs="Helvetica"/>
                <w:color w:val="333333"/>
                <w:sz w:val="21"/>
                <w:szCs w:val="21"/>
                <w:lang w:eastAsia="tr-TR"/>
              </w:rPr>
              <w:t xml:space="preserve"> Taktik”, </w:t>
            </w:r>
            <w:proofErr w:type="spellStart"/>
            <w:r w:rsidRPr="006504CB">
              <w:rPr>
                <w:rFonts w:ascii="Helvetica" w:eastAsia="Times New Roman" w:hAnsi="Helvetica" w:cs="Helvetica"/>
                <w:color w:val="333333"/>
                <w:sz w:val="21"/>
                <w:szCs w:val="21"/>
                <w:lang w:eastAsia="tr-TR"/>
              </w:rPr>
              <w:t>Hambuız</w:t>
            </w:r>
            <w:proofErr w:type="spellEnd"/>
            <w:r w:rsidRPr="006504CB">
              <w:rPr>
                <w:rFonts w:ascii="Helvetica" w:eastAsia="Times New Roman" w:hAnsi="Helvetica" w:cs="Helvetica"/>
                <w:color w:val="333333"/>
                <w:sz w:val="21"/>
                <w:szCs w:val="21"/>
                <w:lang w:eastAsia="tr-TR"/>
              </w:rPr>
              <w:t>-</w:t>
            </w:r>
            <w:proofErr w:type="spellStart"/>
            <w:r w:rsidRPr="006504CB">
              <w:rPr>
                <w:rFonts w:ascii="Helvetica" w:eastAsia="Times New Roman" w:hAnsi="Helvetica" w:cs="Helvetica"/>
                <w:color w:val="333333"/>
                <w:sz w:val="21"/>
                <w:szCs w:val="21"/>
                <w:lang w:eastAsia="tr-TR"/>
              </w:rPr>
              <w:t>Rowohlt</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Verlag</w:t>
            </w:r>
            <w:proofErr w:type="spellEnd"/>
            <w:r w:rsidRPr="006504CB">
              <w:rPr>
                <w:rFonts w:ascii="Helvetica" w:eastAsia="Times New Roman" w:hAnsi="Helvetica" w:cs="Helvetica"/>
                <w:color w:val="333333"/>
                <w:sz w:val="21"/>
                <w:szCs w:val="21"/>
                <w:lang w:eastAsia="tr-TR"/>
              </w:rPr>
              <w:t>, 1981.</w:t>
            </w:r>
            <w:r w:rsidRPr="006504CB">
              <w:rPr>
                <w:rFonts w:ascii="Helvetica" w:eastAsia="Times New Roman" w:hAnsi="Helvetica" w:cs="Helvetica"/>
                <w:color w:val="333333"/>
                <w:sz w:val="21"/>
                <w:szCs w:val="21"/>
                <w:lang w:eastAsia="tr-TR"/>
              </w:rPr>
              <w:br/>
              <w:t xml:space="preserve">15. JONATH, U.: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xml:space="preserve"> I. Hamburg, 1977</w:t>
            </w:r>
            <w:r w:rsidRPr="006504CB">
              <w:rPr>
                <w:rFonts w:ascii="Helvetica" w:eastAsia="Times New Roman" w:hAnsi="Helvetica" w:cs="Helvetica"/>
                <w:color w:val="333333"/>
                <w:sz w:val="21"/>
                <w:szCs w:val="21"/>
                <w:lang w:eastAsia="tr-TR"/>
              </w:rPr>
              <w:br/>
              <w:t xml:space="preserve">16. JONATH, U.: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xml:space="preserve"> II. Hamburg, 1977</w:t>
            </w:r>
            <w:r w:rsidRPr="006504CB">
              <w:rPr>
                <w:rFonts w:ascii="Helvetica" w:eastAsia="Times New Roman" w:hAnsi="Helvetica" w:cs="Helvetica"/>
                <w:color w:val="333333"/>
                <w:sz w:val="21"/>
                <w:szCs w:val="21"/>
                <w:lang w:eastAsia="tr-TR"/>
              </w:rPr>
              <w:br/>
              <w:t>17. MURATLI, S. , SEVİM, Y. : “Antrenman Bilgisi ve Testler”, Ofset Matbaacılık, Ankara, 1977.</w:t>
            </w:r>
            <w:r w:rsidRPr="006504CB">
              <w:rPr>
                <w:rFonts w:ascii="Helvetica" w:eastAsia="Times New Roman" w:hAnsi="Helvetica" w:cs="Helvetica"/>
                <w:color w:val="333333"/>
                <w:sz w:val="21"/>
                <w:szCs w:val="21"/>
                <w:lang w:eastAsia="tr-TR"/>
              </w:rPr>
              <w:br/>
              <w:t>18. MURATLI, S. : “Çocuk ve Antrenman”, Kültür Matbaası, Ankara, 1997.</w:t>
            </w:r>
            <w:r w:rsidRPr="006504CB">
              <w:rPr>
                <w:rFonts w:ascii="Helvetica" w:eastAsia="Times New Roman" w:hAnsi="Helvetica" w:cs="Helvetica"/>
                <w:color w:val="333333"/>
                <w:sz w:val="21"/>
                <w:szCs w:val="21"/>
                <w:lang w:eastAsia="tr-TR"/>
              </w:rPr>
              <w:br/>
              <w:t xml:space="preserve">19. MUTER, K.: 1003 </w:t>
            </w:r>
            <w:proofErr w:type="spellStart"/>
            <w:r w:rsidRPr="006504CB">
              <w:rPr>
                <w:rFonts w:ascii="Helvetica" w:eastAsia="Times New Roman" w:hAnsi="Helvetica" w:cs="Helvetica"/>
                <w:color w:val="333333"/>
                <w:sz w:val="21"/>
                <w:szCs w:val="21"/>
                <w:lang w:eastAsia="tr-TR"/>
              </w:rPr>
              <w:t>Spiel</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Und</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Ubungs</w:t>
            </w:r>
            <w:proofErr w:type="spellEnd"/>
            <w:r w:rsidRPr="006504CB">
              <w:rPr>
                <w:rFonts w:ascii="Helvetica" w:eastAsia="Times New Roman" w:hAnsi="Helvetica" w:cs="Helvetica"/>
                <w:color w:val="333333"/>
                <w:sz w:val="21"/>
                <w:szCs w:val="21"/>
                <w:lang w:eastAsia="tr-TR"/>
              </w:rPr>
              <w:t xml:space="preserve"> Formen, Bern, 1979</w:t>
            </w:r>
            <w:r w:rsidRPr="006504CB">
              <w:rPr>
                <w:rFonts w:ascii="Helvetica" w:eastAsia="Times New Roman" w:hAnsi="Helvetica" w:cs="Helvetica"/>
                <w:color w:val="333333"/>
                <w:sz w:val="21"/>
                <w:szCs w:val="21"/>
                <w:lang w:eastAsia="tr-TR"/>
              </w:rPr>
              <w:br/>
              <w:t>20. ÖZMEN, Ö. : “Çağdaş Sporda Eğitim Üçgeni”, Yılmaz Matbaası, İstanbul,1976.</w:t>
            </w:r>
            <w:r w:rsidRPr="006504CB">
              <w:rPr>
                <w:rFonts w:ascii="Helvetica" w:eastAsia="Times New Roman" w:hAnsi="Helvetica" w:cs="Helvetica"/>
                <w:color w:val="333333"/>
                <w:sz w:val="21"/>
                <w:szCs w:val="21"/>
                <w:lang w:eastAsia="tr-TR"/>
              </w:rPr>
              <w:br/>
              <w:t>21. SEVİM, Y. : “Antrenman Bilgisi”, TUTİBAY Ltd. Şti. , Ankara, 1997. Matbaacılık, Ankara, 1968.</w:t>
            </w:r>
            <w:r w:rsidRPr="006504CB">
              <w:rPr>
                <w:rFonts w:ascii="Helvetica" w:eastAsia="Times New Roman" w:hAnsi="Helvetica" w:cs="Helvetica"/>
                <w:color w:val="333333"/>
                <w:sz w:val="21"/>
                <w:szCs w:val="21"/>
                <w:lang w:eastAsia="tr-TR"/>
              </w:rPr>
              <w:br/>
              <w:t xml:space="preserve">24.ZİESCHANG, K.: </w:t>
            </w:r>
            <w:proofErr w:type="spellStart"/>
            <w:r w:rsidRPr="006504CB">
              <w:rPr>
                <w:rFonts w:ascii="Helvetica" w:eastAsia="Times New Roman" w:hAnsi="Helvetica" w:cs="Helvetica"/>
                <w:color w:val="333333"/>
                <w:sz w:val="21"/>
                <w:szCs w:val="21"/>
                <w:lang w:eastAsia="tr-TR"/>
              </w:rPr>
              <w:t>Richtig</w:t>
            </w:r>
            <w:proofErr w:type="spellEnd"/>
            <w:r w:rsidRPr="006504CB">
              <w:rPr>
                <w:rFonts w:ascii="Helvetica" w:eastAsia="Times New Roman" w:hAnsi="Helvetica" w:cs="Helvetica"/>
                <w:color w:val="333333"/>
                <w:sz w:val="21"/>
                <w:szCs w:val="21"/>
                <w:lang w:eastAsia="tr-TR"/>
              </w:rPr>
              <w:t xml:space="preserve"> </w:t>
            </w:r>
            <w:proofErr w:type="spellStart"/>
            <w:r w:rsidRPr="006504CB">
              <w:rPr>
                <w:rFonts w:ascii="Helvetica" w:eastAsia="Times New Roman" w:hAnsi="Helvetica" w:cs="Helvetica"/>
                <w:color w:val="333333"/>
                <w:sz w:val="21"/>
                <w:szCs w:val="21"/>
                <w:lang w:eastAsia="tr-TR"/>
              </w:rPr>
              <w:t>Leichtatletic</w:t>
            </w:r>
            <w:proofErr w:type="spellEnd"/>
            <w:r w:rsidRPr="006504CB">
              <w:rPr>
                <w:rFonts w:ascii="Helvetica" w:eastAsia="Times New Roman" w:hAnsi="Helvetica" w:cs="Helvetica"/>
                <w:color w:val="333333"/>
                <w:sz w:val="21"/>
                <w:szCs w:val="21"/>
                <w:lang w:eastAsia="tr-TR"/>
              </w:rPr>
              <w:t>, Münih, 1983</w:t>
            </w:r>
          </w:p>
        </w:tc>
      </w:tr>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lastRenderedPageBreak/>
              <w:t>24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Değerlendirme</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283"/>
        <w:gridCol w:w="2141"/>
        <w:gridCol w:w="4282"/>
      </w:tblGrid>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YARIYIL İÇİ ÇALIŞMALARI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SAYISI</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KATKI YÜZDESİ</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Ara Sınav</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Kısa Sınav</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Ödevler, Performanslar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gramStart"/>
            <w:r w:rsidRPr="006504CB">
              <w:rPr>
                <w:rFonts w:ascii="Helvetica" w:eastAsia="Times New Roman" w:hAnsi="Helvetica" w:cs="Helvetica"/>
                <w:color w:val="333333"/>
                <w:sz w:val="21"/>
                <w:szCs w:val="21"/>
                <w:lang w:eastAsia="tr-TR"/>
              </w:rPr>
              <w:t>Yıl sonu</w:t>
            </w:r>
            <w:proofErr w:type="gramEnd"/>
            <w:r w:rsidRPr="006504CB">
              <w:rPr>
                <w:rFonts w:ascii="Helvetica" w:eastAsia="Times New Roman" w:hAnsi="Helvetica" w:cs="Helvetica"/>
                <w:color w:val="333333"/>
                <w:sz w:val="21"/>
                <w:szCs w:val="21"/>
                <w:lang w:eastAsia="tr-TR"/>
              </w:rPr>
              <w:t xml:space="preserve"> Sınavı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60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100</w:t>
            </w:r>
          </w:p>
        </w:tc>
      </w:tr>
      <w:tr w:rsidR="006504CB" w:rsidRPr="006504CB" w:rsidTr="006504CB">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Yıl içi çalışmalarının Başarıya Oranı</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40</w:t>
            </w:r>
          </w:p>
        </w:tc>
      </w:tr>
      <w:tr w:rsidR="006504CB" w:rsidRPr="006504CB" w:rsidTr="006504CB">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 xml:space="preserve">Finalin </w:t>
            </w:r>
            <w:proofErr w:type="spellStart"/>
            <w:r w:rsidRPr="006504CB">
              <w:rPr>
                <w:rFonts w:ascii="Helvetica" w:eastAsia="Times New Roman" w:hAnsi="Helvetica" w:cs="Helvetica"/>
                <w:color w:val="333333"/>
                <w:sz w:val="21"/>
                <w:szCs w:val="21"/>
                <w:lang w:eastAsia="tr-TR"/>
              </w:rPr>
              <w:t>BAşarıya</w:t>
            </w:r>
            <w:proofErr w:type="spellEnd"/>
            <w:r w:rsidRPr="006504CB">
              <w:rPr>
                <w:rFonts w:ascii="Helvetica" w:eastAsia="Times New Roman" w:hAnsi="Helvetica" w:cs="Helvetica"/>
                <w:color w:val="333333"/>
                <w:sz w:val="21"/>
                <w:szCs w:val="21"/>
                <w:lang w:eastAsia="tr-TR"/>
              </w:rPr>
              <w:t xml:space="preserve"> Oranı</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60</w:t>
            </w:r>
          </w:p>
        </w:tc>
      </w:tr>
      <w:tr w:rsidR="006504CB" w:rsidRPr="006504CB" w:rsidTr="006504CB">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Derste Kullanılan Ölçme ve Değerlendirme Yaklaşımları</w:t>
            </w:r>
          </w:p>
        </w:tc>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gramStart"/>
            <w:r w:rsidRPr="006504CB">
              <w:rPr>
                <w:rFonts w:ascii="Helvetica" w:eastAsia="Times New Roman" w:hAnsi="Helvetica" w:cs="Helvetica"/>
                <w:color w:val="333333"/>
                <w:sz w:val="21"/>
                <w:szCs w:val="21"/>
                <w:lang w:eastAsia="tr-TR"/>
              </w:rPr>
              <w:t>çoktan</w:t>
            </w:r>
            <w:proofErr w:type="gramEnd"/>
            <w:r w:rsidRPr="006504CB">
              <w:rPr>
                <w:rFonts w:ascii="Helvetica" w:eastAsia="Times New Roman" w:hAnsi="Helvetica" w:cs="Helvetica"/>
                <w:color w:val="333333"/>
                <w:sz w:val="21"/>
                <w:szCs w:val="21"/>
                <w:lang w:eastAsia="tr-TR"/>
              </w:rPr>
              <w:t xml:space="preserve"> seçmeli test sınavı</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Açıklama</w:t>
            </w:r>
          </w:p>
        </w:tc>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spellStart"/>
            <w:r w:rsidRPr="006504CB">
              <w:rPr>
                <w:rFonts w:ascii="Helvetica" w:eastAsia="Times New Roman" w:hAnsi="Helvetica" w:cs="Helvetica"/>
                <w:color w:val="333333"/>
                <w:sz w:val="21"/>
                <w:szCs w:val="21"/>
                <w:lang w:eastAsia="tr-TR"/>
              </w:rPr>
              <w:t>arasınav</w:t>
            </w:r>
            <w:proofErr w:type="spellEnd"/>
            <w:r w:rsidRPr="006504CB">
              <w:rPr>
                <w:rFonts w:ascii="Helvetica" w:eastAsia="Times New Roman" w:hAnsi="Helvetica" w:cs="Helvetica"/>
                <w:color w:val="333333"/>
                <w:sz w:val="21"/>
                <w:szCs w:val="21"/>
                <w:lang w:eastAsia="tr-TR"/>
              </w:rPr>
              <w:t xml:space="preserve"> %40 final %60</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AKTS / İŞ YÜKÜ TABLOSU</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283"/>
        <w:gridCol w:w="2141"/>
        <w:gridCol w:w="2141"/>
        <w:gridCol w:w="2141"/>
      </w:tblGrid>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Etkinlik</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SAYISI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Süresi [Saat]</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 İş Yükü [Saat]</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Teorik Dersler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Uygulamalı Dersler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28</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Sınıf Dışı Ders Çalışma Süresi (Ön çalışma, pekiştirme)</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3</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lastRenderedPageBreak/>
              <w:t>Ödevler, Performanslar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3</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42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Projeler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Arazi Çalışmaları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roofErr w:type="spellStart"/>
            <w:r w:rsidRPr="006504CB">
              <w:rPr>
                <w:rFonts w:ascii="Helvetica" w:eastAsia="Times New Roman" w:hAnsi="Helvetica" w:cs="Helvetica"/>
                <w:color w:val="333333"/>
                <w:sz w:val="21"/>
                <w:szCs w:val="21"/>
                <w:lang w:eastAsia="tr-TR"/>
              </w:rPr>
              <w:t>Arasınavlar</w:t>
            </w:r>
            <w:proofErr w:type="spellEnd"/>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Diğer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Yarıyıl Sonu Sınavları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2</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 İş Yükü</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150</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Toplam İş Yükü / 30 saat</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r>
      <w:tr w:rsidR="006504CB" w:rsidRPr="006504CB" w:rsidTr="006504CB">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Dersin AKTS Kredisi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Times New Roman" w:eastAsia="Times New Roman" w:hAnsi="Times New Roman" w:cs="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5</w:t>
            </w:r>
          </w:p>
        </w:tc>
      </w:tr>
    </w:tbl>
    <w:p w:rsidR="006504CB" w:rsidRPr="006504CB" w:rsidRDefault="006504CB" w:rsidP="006504CB">
      <w:pPr>
        <w:spacing w:after="0" w:line="240" w:lineRule="auto"/>
        <w:rPr>
          <w:rFonts w:ascii="Times New Roman" w:eastAsia="Times New Roman" w:hAnsi="Times New Roman" w:cs="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2619"/>
        <w:gridCol w:w="8087"/>
      </w:tblGrid>
      <w:tr w:rsidR="006504CB" w:rsidRPr="006504CB" w:rsidTr="006504CB">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jc w:val="center"/>
              <w:rPr>
                <w:rFonts w:ascii="Helvetica" w:eastAsia="Times New Roman" w:hAnsi="Helvetica" w:cs="Helvetica"/>
                <w:b/>
                <w:bCs/>
                <w:color w:val="337AB7"/>
                <w:sz w:val="32"/>
                <w:szCs w:val="32"/>
                <w:lang w:eastAsia="tr-TR"/>
              </w:rPr>
            </w:pPr>
            <w:r w:rsidRPr="006504CB">
              <w:rPr>
                <w:rFonts w:ascii="Helvetica" w:eastAsia="Times New Roman" w:hAnsi="Helvetica" w:cs="Helvetica"/>
                <w:b/>
                <w:bCs/>
                <w:color w:val="337AB7"/>
                <w:sz w:val="32"/>
                <w:szCs w:val="32"/>
                <w:lang w:eastAsia="tr-TR"/>
              </w:rPr>
              <w:t>26</w:t>
            </w:r>
          </w:p>
        </w:tc>
        <w:tc>
          <w:tcPr>
            <w:tcW w:w="4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r w:rsidRPr="006504CB">
              <w:rPr>
                <w:rFonts w:ascii="Helvetica" w:eastAsia="Times New Roman" w:hAnsi="Helvetica" w:cs="Helvetica"/>
                <w:color w:val="333333"/>
                <w:sz w:val="21"/>
                <w:szCs w:val="21"/>
                <w:lang w:eastAsia="tr-TR"/>
              </w:rPr>
              <w:t>PROGRAM YETERLİLİKLERİ İLE DERS ÖĞRENİN KAZANIMLARI İLİŞKİSİ TABLOSU</w:t>
            </w:r>
          </w:p>
        </w:tc>
      </w:tr>
      <w:tr w:rsidR="006504CB" w:rsidRPr="006504CB" w:rsidTr="006504CB">
        <w:tc>
          <w:tcPr>
            <w:tcW w:w="5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tbl>
            <w:tblPr>
              <w:tblW w:w="16840" w:type="dxa"/>
              <w:shd w:val="clear" w:color="auto" w:fill="FFFFFF"/>
              <w:tblCellMar>
                <w:top w:w="15" w:type="dxa"/>
                <w:left w:w="15" w:type="dxa"/>
                <w:bottom w:w="15" w:type="dxa"/>
                <w:right w:w="15" w:type="dxa"/>
              </w:tblCellMar>
              <w:tblLook w:val="04A0"/>
            </w:tblPr>
            <w:tblGrid>
              <w:gridCol w:w="1109"/>
              <w:gridCol w:w="912"/>
              <w:gridCol w:w="912"/>
              <w:gridCol w:w="912"/>
              <w:gridCol w:w="912"/>
              <w:gridCol w:w="913"/>
              <w:gridCol w:w="913"/>
              <w:gridCol w:w="913"/>
              <w:gridCol w:w="913"/>
              <w:gridCol w:w="913"/>
              <w:gridCol w:w="1074"/>
              <w:gridCol w:w="1074"/>
              <w:gridCol w:w="1074"/>
              <w:gridCol w:w="1074"/>
              <w:gridCol w:w="1074"/>
              <w:gridCol w:w="1074"/>
              <w:gridCol w:w="1074"/>
            </w:tblGrid>
            <w:tr w:rsidR="006504CB" w:rsidRPr="006504CB">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PY2</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PY3</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PY4</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PY5</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PY6</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PY7</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PY8</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PY9</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PY10</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PY11</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PY12</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PY13</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PY14</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PY15</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6504CB" w:rsidRPr="006504CB" w:rsidRDefault="006504CB" w:rsidP="006504CB">
                  <w:pPr>
                    <w:spacing w:after="300" w:line="240" w:lineRule="auto"/>
                    <w:rPr>
                      <w:rFonts w:ascii="Times New Roman" w:eastAsia="Times New Roman" w:hAnsi="Times New Roman" w:cs="Times New Roman"/>
                      <w:b/>
                      <w:bCs/>
                      <w:sz w:val="24"/>
                      <w:szCs w:val="24"/>
                      <w:lang w:eastAsia="tr-TR"/>
                    </w:rPr>
                  </w:pPr>
                  <w:r w:rsidRPr="006504CB">
                    <w:rPr>
                      <w:rFonts w:ascii="Times New Roman" w:eastAsia="Times New Roman" w:hAnsi="Times New Roman" w:cs="Times New Roman"/>
                      <w:b/>
                      <w:bCs/>
                      <w:sz w:val="24"/>
                      <w:szCs w:val="24"/>
                      <w:lang w:eastAsia="tr-TR"/>
                    </w:rPr>
                    <w:t>PY16</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OK1</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OK2</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1</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OK6</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OK7</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OK8</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OK9</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r w:rsidR="006504CB" w:rsidRPr="006504CB">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OK10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6504CB" w:rsidRPr="006504CB" w:rsidRDefault="006504CB" w:rsidP="006504CB">
                  <w:pPr>
                    <w:spacing w:after="300" w:line="240" w:lineRule="auto"/>
                    <w:rPr>
                      <w:rFonts w:ascii="Times New Roman" w:eastAsia="Times New Roman" w:hAnsi="Times New Roman" w:cs="Times New Roman"/>
                      <w:sz w:val="24"/>
                      <w:szCs w:val="24"/>
                      <w:lang w:eastAsia="tr-TR"/>
                    </w:rPr>
                  </w:pPr>
                  <w:r w:rsidRPr="006504CB">
                    <w:rPr>
                      <w:rFonts w:ascii="Times New Roman" w:eastAsia="Times New Roman" w:hAnsi="Times New Roman" w:cs="Times New Roman"/>
                      <w:sz w:val="24"/>
                      <w:szCs w:val="24"/>
                      <w:lang w:eastAsia="tr-TR"/>
                    </w:rPr>
                    <w:t>0</w:t>
                  </w:r>
                </w:p>
              </w:tc>
            </w:tr>
          </w:tbl>
          <w:p w:rsidR="006504CB" w:rsidRPr="006504CB" w:rsidRDefault="006504CB" w:rsidP="006504CB">
            <w:pPr>
              <w:spacing w:after="0" w:line="240" w:lineRule="auto"/>
              <w:rPr>
                <w:rFonts w:ascii="Helvetica" w:eastAsia="Times New Roman" w:hAnsi="Helvetica" w:cs="Helvetica"/>
                <w:color w:val="333333"/>
                <w:sz w:val="21"/>
                <w:szCs w:val="21"/>
                <w:lang w:eastAsia="tr-TR"/>
              </w:rPr>
            </w:pPr>
          </w:p>
        </w:tc>
      </w:tr>
    </w:tbl>
    <w:p w:rsidR="006504CB" w:rsidRDefault="006504CB">
      <w:bookmarkStart w:id="0" w:name="_GoBack"/>
      <w:bookmarkEnd w:id="0"/>
    </w:p>
    <w:sectPr w:rsidR="006504CB" w:rsidSect="006504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873"/>
    <w:rsid w:val="00046FAD"/>
    <w:rsid w:val="00132873"/>
    <w:rsid w:val="00285ED9"/>
    <w:rsid w:val="00344ADB"/>
    <w:rsid w:val="00522FF2"/>
    <w:rsid w:val="005D68AD"/>
    <w:rsid w:val="006504CB"/>
    <w:rsid w:val="007F7646"/>
    <w:rsid w:val="009C5A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AD"/>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95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ÖZDAL</cp:lastModifiedBy>
  <cp:revision>5</cp:revision>
  <dcterms:created xsi:type="dcterms:W3CDTF">2023-10-04T07:06:00Z</dcterms:created>
  <dcterms:modified xsi:type="dcterms:W3CDTF">2023-10-09T10:18:00Z</dcterms:modified>
</cp:coreProperties>
</file>