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16" w:rsidRDefault="00844F16">
      <w:pPr>
        <w:rPr>
          <w:rFonts w:ascii="Times New Roman" w:hAnsi="Times New Roman" w:cs="Times New Roman"/>
          <w:sz w:val="24"/>
          <w:szCs w:val="24"/>
        </w:rPr>
      </w:pPr>
    </w:p>
    <w:p w:rsidR="00BC7EB5" w:rsidRDefault="00BC7EB5">
      <w:pPr>
        <w:rPr>
          <w:rFonts w:ascii="Times New Roman" w:hAnsi="Times New Roman" w:cs="Times New Roman"/>
          <w:sz w:val="24"/>
          <w:szCs w:val="24"/>
        </w:rPr>
      </w:pPr>
    </w:p>
    <w:p w:rsidR="00BC7EB5" w:rsidRDefault="00BC7EB5">
      <w:pPr>
        <w:rPr>
          <w:rFonts w:ascii="Times New Roman" w:hAnsi="Times New Roman" w:cs="Times New Roman"/>
          <w:sz w:val="24"/>
          <w:szCs w:val="24"/>
        </w:rPr>
      </w:pPr>
    </w:p>
    <w:p w:rsidR="00BC7EB5" w:rsidRDefault="00BC7EB5">
      <w:pPr>
        <w:rPr>
          <w:rFonts w:ascii="Times New Roman" w:hAnsi="Times New Roman" w:cs="Times New Roman"/>
          <w:sz w:val="24"/>
          <w:szCs w:val="24"/>
        </w:rPr>
      </w:pPr>
    </w:p>
    <w:p w:rsidR="00BC7EB5" w:rsidRDefault="00BC7EB5">
      <w:pPr>
        <w:rPr>
          <w:rFonts w:ascii="Times New Roman" w:hAnsi="Times New Roman" w:cs="Times New Roman"/>
          <w:b/>
          <w:sz w:val="48"/>
          <w:szCs w:val="48"/>
        </w:rPr>
      </w:pPr>
      <w:r w:rsidRPr="00BC7EB5">
        <w:rPr>
          <w:rFonts w:ascii="Times New Roman" w:hAnsi="Times New Roman" w:cs="Times New Roman"/>
          <w:b/>
          <w:sz w:val="48"/>
          <w:szCs w:val="48"/>
        </w:rPr>
        <w:t xml:space="preserve">LİSANSDAKİ DUYUSAL ANALİZ DERSİ İÇİN </w:t>
      </w:r>
      <w:proofErr w:type="gramStart"/>
      <w:r w:rsidRPr="00BC7EB5">
        <w:rPr>
          <w:rFonts w:ascii="Times New Roman" w:hAnsi="Times New Roman" w:cs="Times New Roman"/>
          <w:b/>
          <w:sz w:val="48"/>
          <w:szCs w:val="48"/>
        </w:rPr>
        <w:t>SINAV  64</w:t>
      </w:r>
      <w:proofErr w:type="gramEnd"/>
      <w:r w:rsidRPr="00BC7EB5">
        <w:rPr>
          <w:rFonts w:ascii="Times New Roman" w:hAnsi="Times New Roman" w:cs="Times New Roman"/>
          <w:b/>
          <w:sz w:val="48"/>
          <w:szCs w:val="48"/>
        </w:rPr>
        <w:t>. SLAYTTA KADAR.  HERKESE DUYURULUR.</w:t>
      </w:r>
    </w:p>
    <w:p w:rsidR="00BC7EB5" w:rsidRDefault="00BC7EB5">
      <w:pPr>
        <w:rPr>
          <w:rFonts w:ascii="Times New Roman" w:hAnsi="Times New Roman" w:cs="Times New Roman"/>
          <w:b/>
          <w:sz w:val="48"/>
          <w:szCs w:val="48"/>
        </w:rPr>
      </w:pPr>
    </w:p>
    <w:p w:rsidR="00BC7EB5" w:rsidRPr="00BC7EB5" w:rsidRDefault="00BC7EB5">
      <w:pPr>
        <w:rPr>
          <w:rFonts w:ascii="Times New Roman" w:hAnsi="Times New Roman" w:cs="Times New Roman"/>
          <w:b/>
          <w:sz w:val="48"/>
          <w:szCs w:val="48"/>
        </w:rPr>
      </w:pPr>
    </w:p>
    <w:p w:rsidR="00BC7EB5" w:rsidRPr="00BC7EB5" w:rsidRDefault="00BC7EB5">
      <w:pPr>
        <w:rPr>
          <w:rFonts w:ascii="Times New Roman" w:hAnsi="Times New Roman" w:cs="Times New Roman"/>
          <w:b/>
          <w:sz w:val="48"/>
          <w:szCs w:val="48"/>
        </w:rPr>
      </w:pPr>
      <w:r w:rsidRPr="00BC7EB5">
        <w:rPr>
          <w:rFonts w:ascii="Times New Roman" w:hAnsi="Times New Roman" w:cs="Times New Roman"/>
          <w:b/>
          <w:sz w:val="48"/>
          <w:szCs w:val="48"/>
        </w:rPr>
        <w:t xml:space="preserve"> DR. ÖĞR. ÜYESİ FATMA (ALBAK) YALINIZ</w:t>
      </w:r>
    </w:p>
    <w:p w:rsidR="00BC7EB5" w:rsidRPr="00BC7EB5" w:rsidRDefault="00BC7EB5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sectPr w:rsidR="00BC7EB5" w:rsidRPr="00BC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FE"/>
    <w:rsid w:val="00844F16"/>
    <w:rsid w:val="009717FE"/>
    <w:rsid w:val="00B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2019-11-04T07:35:00Z</dcterms:created>
  <dcterms:modified xsi:type="dcterms:W3CDTF">2019-11-04T07:37:00Z</dcterms:modified>
</cp:coreProperties>
</file>